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F5" w:rsidRPr="00885365" w:rsidRDefault="00885365" w:rsidP="00885365">
      <w:pPr>
        <w:pStyle w:val="a3"/>
        <w:tabs>
          <w:tab w:val="left" w:pos="2749"/>
        </w:tabs>
        <w:rPr>
          <w:lang w:val="kk-KZ"/>
        </w:rPr>
      </w:pPr>
      <w:r>
        <w:rPr>
          <w:noProof/>
        </w:rPr>
        <w:drawing>
          <wp:anchor distT="0" distB="0" distL="114300" distR="114300" simplePos="0" relativeHeight="251658240" behindDoc="0" locked="0" layoutInCell="1" allowOverlap="1">
            <wp:simplePos x="0" y="0"/>
            <wp:positionH relativeFrom="margin">
              <wp:posOffset>-739775</wp:posOffset>
            </wp:positionH>
            <wp:positionV relativeFrom="margin">
              <wp:posOffset>-527050</wp:posOffset>
            </wp:positionV>
            <wp:extent cx="10666095" cy="7524115"/>
            <wp:effectExtent l="19050" t="0" r="1905" b="0"/>
            <wp:wrapSquare wrapText="bothSides"/>
            <wp:docPr id="1" name="Рисунок 1" descr="G:\22 -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2 - 0002.jpg"/>
                    <pic:cNvPicPr>
                      <a:picLocks noChangeAspect="1" noChangeArrowheads="1"/>
                    </pic:cNvPicPr>
                  </pic:nvPicPr>
                  <pic:blipFill>
                    <a:blip r:embed="rId7"/>
                    <a:srcRect/>
                    <a:stretch>
                      <a:fillRect/>
                    </a:stretch>
                  </pic:blipFill>
                  <pic:spPr bwMode="auto">
                    <a:xfrm>
                      <a:off x="0" y="0"/>
                      <a:ext cx="10666095" cy="7524115"/>
                    </a:xfrm>
                    <a:prstGeom prst="rect">
                      <a:avLst/>
                    </a:prstGeom>
                    <a:noFill/>
                    <a:ln w="9525">
                      <a:noFill/>
                      <a:miter lim="800000"/>
                      <a:headEnd/>
                      <a:tailEnd/>
                    </a:ln>
                  </pic:spPr>
                </pic:pic>
              </a:graphicData>
            </a:graphic>
          </wp:anchor>
        </w:drawing>
      </w:r>
    </w:p>
    <w:p w:rsidR="00BB3294" w:rsidRPr="00BB3294" w:rsidRDefault="00BB3294" w:rsidP="00BB3294">
      <w:pPr>
        <w:pStyle w:val="a3"/>
        <w:rPr>
          <w:b/>
          <w:sz w:val="28"/>
          <w:szCs w:val="28"/>
          <w:lang w:val="kk-KZ"/>
        </w:rPr>
      </w:pPr>
      <w:r w:rsidRPr="00BB3294">
        <w:rPr>
          <w:b/>
          <w:sz w:val="28"/>
          <w:szCs w:val="28"/>
          <w:lang w:val="kk-KZ"/>
        </w:rPr>
        <w:lastRenderedPageBreak/>
        <w:t xml:space="preserve">Топ: </w:t>
      </w:r>
      <w:r w:rsidRPr="00BB3294">
        <w:rPr>
          <w:sz w:val="28"/>
          <w:szCs w:val="28"/>
          <w:lang w:val="kk-KZ"/>
        </w:rPr>
        <w:t>«Балапандар» ерте жас тобы</w:t>
      </w:r>
    </w:p>
    <w:p w:rsidR="00BB3294" w:rsidRPr="00BB3294" w:rsidRDefault="00BB3294" w:rsidP="00BB3294">
      <w:pPr>
        <w:pStyle w:val="a3"/>
        <w:rPr>
          <w:sz w:val="28"/>
          <w:szCs w:val="28"/>
          <w:lang w:val="kk-KZ"/>
        </w:rPr>
      </w:pPr>
      <w:r w:rsidRPr="00BB3294">
        <w:rPr>
          <w:b/>
          <w:sz w:val="28"/>
          <w:szCs w:val="28"/>
          <w:lang w:val="kk-KZ"/>
        </w:rPr>
        <w:t xml:space="preserve">Балалардың жасы: </w:t>
      </w:r>
      <w:r w:rsidRPr="00BB3294">
        <w:rPr>
          <w:sz w:val="28"/>
          <w:szCs w:val="28"/>
          <w:lang w:val="kk-KZ"/>
        </w:rPr>
        <w:t>1 жастағы балалар</w:t>
      </w:r>
    </w:p>
    <w:p w:rsidR="00BB3294" w:rsidRPr="00BB3294" w:rsidRDefault="00BB3294" w:rsidP="00BB3294">
      <w:pPr>
        <w:pStyle w:val="a3"/>
        <w:rPr>
          <w:sz w:val="28"/>
          <w:szCs w:val="28"/>
          <w:lang w:val="kk-KZ"/>
        </w:rPr>
      </w:pPr>
      <w:r w:rsidRPr="00BB3294">
        <w:rPr>
          <w:b/>
          <w:sz w:val="28"/>
          <w:szCs w:val="28"/>
          <w:lang w:val="kk-KZ"/>
        </w:rPr>
        <w:t xml:space="preserve">Жоспардың құрылу кезеңі: </w:t>
      </w:r>
      <w:r w:rsidRPr="00BB3294">
        <w:rPr>
          <w:sz w:val="28"/>
          <w:szCs w:val="28"/>
          <w:lang w:val="kk-KZ"/>
        </w:rPr>
        <w:t xml:space="preserve">2022-2023 оқу жылы   </w:t>
      </w:r>
    </w:p>
    <w:p w:rsidR="00BB3294" w:rsidRDefault="00BB3294" w:rsidP="00BB3294">
      <w:pPr>
        <w:pStyle w:val="a3"/>
        <w:rPr>
          <w:sz w:val="28"/>
          <w:szCs w:val="28"/>
          <w:lang w:val="kk-KZ"/>
        </w:rPr>
      </w:pPr>
      <w:r>
        <w:rPr>
          <w:sz w:val="28"/>
          <w:szCs w:val="28"/>
          <w:lang w:val="kk-KZ"/>
        </w:rPr>
        <w:t xml:space="preserve">     </w:t>
      </w:r>
    </w:p>
    <w:tbl>
      <w:tblPr>
        <w:tblStyle w:val="a4"/>
        <w:tblW w:w="15134" w:type="dxa"/>
        <w:tblLook w:val="04A0"/>
      </w:tblPr>
      <w:tblGrid>
        <w:gridCol w:w="2235"/>
        <w:gridCol w:w="3543"/>
        <w:gridCol w:w="9356"/>
      </w:tblGrid>
      <w:tr w:rsidR="00BB3294" w:rsidTr="00BB3294">
        <w:tc>
          <w:tcPr>
            <w:tcW w:w="2235" w:type="dxa"/>
          </w:tcPr>
          <w:p w:rsidR="00BB3294" w:rsidRPr="002031CE" w:rsidRDefault="00BB3294" w:rsidP="001523E8">
            <w:pPr>
              <w:pStyle w:val="a3"/>
              <w:rPr>
                <w:b/>
                <w:bCs/>
                <w:sz w:val="28"/>
                <w:szCs w:val="28"/>
                <w:lang w:val="kk-KZ"/>
              </w:rPr>
            </w:pPr>
            <w:r w:rsidRPr="002031CE">
              <w:rPr>
                <w:b/>
                <w:bCs/>
                <w:sz w:val="28"/>
                <w:szCs w:val="28"/>
                <w:lang w:val="kk-KZ"/>
              </w:rPr>
              <w:t xml:space="preserve">Айы </w:t>
            </w:r>
          </w:p>
        </w:tc>
        <w:tc>
          <w:tcPr>
            <w:tcW w:w="3543" w:type="dxa"/>
          </w:tcPr>
          <w:p w:rsidR="00BB3294" w:rsidRDefault="00BB3294" w:rsidP="001523E8">
            <w:pPr>
              <w:pStyle w:val="a3"/>
              <w:rPr>
                <w:b/>
                <w:bCs/>
                <w:sz w:val="28"/>
                <w:szCs w:val="28"/>
                <w:lang w:val="kk-KZ"/>
              </w:rPr>
            </w:pPr>
            <w:r>
              <w:rPr>
                <w:b/>
                <w:bCs/>
                <w:sz w:val="28"/>
                <w:szCs w:val="28"/>
                <w:lang w:val="kk-KZ"/>
              </w:rPr>
              <w:t xml:space="preserve">          </w:t>
            </w:r>
            <w:r w:rsidRPr="002031CE">
              <w:rPr>
                <w:b/>
                <w:bCs/>
                <w:sz w:val="28"/>
                <w:szCs w:val="28"/>
                <w:lang w:val="kk-KZ"/>
              </w:rPr>
              <w:t xml:space="preserve">Ұйымдастырылған </w:t>
            </w:r>
          </w:p>
          <w:p w:rsidR="00BB3294" w:rsidRPr="0070454F" w:rsidRDefault="00BB3294" w:rsidP="001523E8">
            <w:pPr>
              <w:pStyle w:val="a3"/>
              <w:rPr>
                <w:b/>
                <w:bCs/>
                <w:sz w:val="28"/>
                <w:szCs w:val="28"/>
                <w:lang w:val="kk-KZ"/>
              </w:rPr>
            </w:pPr>
            <w:r>
              <w:rPr>
                <w:b/>
                <w:bCs/>
                <w:sz w:val="28"/>
                <w:szCs w:val="28"/>
                <w:lang w:val="kk-KZ"/>
              </w:rPr>
              <w:t xml:space="preserve">                    і</w:t>
            </w:r>
            <w:r w:rsidRPr="002031CE">
              <w:rPr>
                <w:b/>
                <w:bCs/>
                <w:sz w:val="28"/>
                <w:szCs w:val="28"/>
                <w:lang w:val="kk-KZ"/>
              </w:rPr>
              <w:t>с</w:t>
            </w:r>
            <w:r>
              <w:rPr>
                <w:b/>
                <w:bCs/>
                <w:sz w:val="28"/>
                <w:szCs w:val="28"/>
                <w:lang w:val="kk-KZ"/>
              </w:rPr>
              <w:t>-</w:t>
            </w:r>
            <w:r w:rsidRPr="002031CE">
              <w:rPr>
                <w:b/>
                <w:bCs/>
                <w:sz w:val="28"/>
                <w:szCs w:val="28"/>
                <w:lang w:val="kk-KZ"/>
              </w:rPr>
              <w:t>әрекет</w:t>
            </w:r>
          </w:p>
        </w:tc>
        <w:tc>
          <w:tcPr>
            <w:tcW w:w="9356" w:type="dxa"/>
          </w:tcPr>
          <w:p w:rsidR="00BB3294" w:rsidRPr="002031CE" w:rsidRDefault="00BB3294" w:rsidP="001523E8">
            <w:pPr>
              <w:pStyle w:val="a3"/>
              <w:rPr>
                <w:b/>
                <w:bCs/>
                <w:sz w:val="28"/>
                <w:szCs w:val="28"/>
                <w:lang w:val="kk-KZ"/>
              </w:rPr>
            </w:pPr>
            <w:r>
              <w:rPr>
                <w:b/>
                <w:bCs/>
                <w:sz w:val="28"/>
                <w:szCs w:val="28"/>
                <w:lang w:val="kk-KZ"/>
              </w:rPr>
              <w:t xml:space="preserve">                </w:t>
            </w:r>
            <w:r w:rsidRPr="0070454F">
              <w:rPr>
                <w:b/>
                <w:bCs/>
                <w:sz w:val="28"/>
                <w:szCs w:val="28"/>
                <w:lang w:val="kk-KZ"/>
              </w:rPr>
              <w:t>Ұйымдастырылған</w:t>
            </w:r>
            <w:r w:rsidRPr="002031CE">
              <w:rPr>
                <w:b/>
                <w:bCs/>
                <w:sz w:val="28"/>
                <w:szCs w:val="28"/>
                <w:lang w:val="kk-KZ"/>
              </w:rPr>
              <w:t xml:space="preserve"> </w:t>
            </w:r>
            <w:r w:rsidRPr="0070454F">
              <w:rPr>
                <w:b/>
                <w:bCs/>
                <w:sz w:val="28"/>
                <w:szCs w:val="28"/>
                <w:lang w:val="kk-KZ"/>
              </w:rPr>
              <w:t>іс-әрекеттің</w:t>
            </w:r>
            <w:r w:rsidRPr="002031CE">
              <w:rPr>
                <w:b/>
                <w:bCs/>
                <w:sz w:val="28"/>
                <w:szCs w:val="28"/>
                <w:lang w:val="kk-KZ"/>
              </w:rPr>
              <w:t xml:space="preserve"> </w:t>
            </w:r>
            <w:r w:rsidRPr="0070454F">
              <w:rPr>
                <w:b/>
                <w:bCs/>
                <w:sz w:val="28"/>
                <w:szCs w:val="28"/>
                <w:lang w:val="kk-KZ"/>
              </w:rPr>
              <w:t>міндеттері</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r w:rsidRPr="00BB3294">
              <w:rPr>
                <w:rFonts w:ascii="Times New Roman" w:hAnsi="Times New Roman" w:cs="Times New Roman"/>
                <w:b/>
                <w:sz w:val="28"/>
                <w:szCs w:val="28"/>
                <w:lang w:val="kk-KZ"/>
              </w:rPr>
              <w:t>қыркүйек</w:t>
            </w:r>
          </w:p>
          <w:p w:rsidR="00BB3294" w:rsidRPr="00BB3294" w:rsidRDefault="00BB3294" w:rsidP="00BB3294">
            <w:pPr>
              <w:rPr>
                <w:rFonts w:ascii="Times New Roman" w:hAnsi="Times New Roman" w:cs="Times New Roman"/>
                <w:sz w:val="28"/>
                <w:szCs w:val="28"/>
                <w:lang w:val="kk-KZ"/>
              </w:rPr>
            </w:pPr>
          </w:p>
          <w:p w:rsidR="00BB3294" w:rsidRPr="00BB3294" w:rsidRDefault="00BB3294" w:rsidP="00BB3294"/>
          <w:p w:rsidR="00BB3294" w:rsidRPr="00BB3294" w:rsidRDefault="00BB3294" w:rsidP="00BB3294"/>
          <w:p w:rsidR="00BB3294" w:rsidRDefault="00BB3294" w:rsidP="00BB3294"/>
          <w:p w:rsidR="00BB3294" w:rsidRPr="00BB3294" w:rsidRDefault="00BB3294" w:rsidP="00BB3294"/>
          <w:p w:rsidR="00BB3294" w:rsidRDefault="00BB3294" w:rsidP="00BB3294"/>
          <w:p w:rsidR="00BB3294" w:rsidRDefault="00BB3294" w:rsidP="00BB3294"/>
          <w:p w:rsidR="00BB3294" w:rsidRDefault="00BB3294" w:rsidP="00BB3294"/>
          <w:p w:rsidR="00BB3294" w:rsidRPr="00BB3294" w:rsidRDefault="00BB3294" w:rsidP="00BB3294"/>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Балалардың өмірін қорғауға және денсаулықты нығайтуға жағдай жасау. Тура жолдың бойымен (ені 25-30см, ұзындығы 2-3м)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Мәдени-гигиеналық дағдылар:</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 баланы жуынудың қарапайым дағдыларына, киінуге, шешінуге және түбекке сұрануға үйрету;</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 ұқыптылық пен тазалыққа тәрбиелеу, беті-қолының, мұрнының кірлегенін байқауды, оларды жууды, сүртуді, дымқыл киімін шешуді үйрету. Ауа ванналары күніне бірнеше рет киіну-шешіну кезінде қолданылады, ауа ванналарының ұзақтығы 2-3 минуттан, 6-10 минутқа дейін ұзартылады.</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Сауықтыру-шынықтыру шаралары:</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1) балаларды шынықтыруды күні бойы және ұйқыдан соң киіндіру кезінде де</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жүзеге асыру;</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2) киіміндегі олқылықты байқай білуге тәрбиелеу, ересектердің көмегімен өзін</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ретке келтіруді, ұқыптылыққа және тазалыққа рахаттану сезімдерін дамыту;</w:t>
            </w:r>
          </w:p>
          <w:p w:rsidR="00BB3294" w:rsidRDefault="00BB3294" w:rsidP="001523E8">
            <w:pPr>
              <w:pStyle w:val="normal"/>
              <w:widowControl w:val="0"/>
              <w:rPr>
                <w:rFonts w:ascii="Times New Roman" w:eastAsia="Times New Roman" w:hAnsi="Times New Roman" w:cs="Times New Roman"/>
                <w:sz w:val="28"/>
                <w:szCs w:val="28"/>
                <w:lang w:val="kk-KZ"/>
              </w:rPr>
            </w:pPr>
            <w:r w:rsidRPr="00313136">
              <w:rPr>
                <w:rFonts w:ascii="Times New Roman" w:eastAsia="Times New Roman" w:hAnsi="Times New Roman" w:cs="Times New Roman"/>
                <w:sz w:val="28"/>
                <w:szCs w:val="28"/>
                <w:lang w:val="kk-KZ"/>
              </w:rPr>
              <w:t>3) медицина қызметкерінің жетекшілігімен ауада және суда шынықтыру шараларын</w:t>
            </w:r>
            <w:r>
              <w:rPr>
                <w:rFonts w:ascii="Times New Roman" w:eastAsia="Times New Roman" w:hAnsi="Times New Roman" w:cs="Times New Roman"/>
                <w:sz w:val="28"/>
                <w:szCs w:val="28"/>
                <w:lang w:val="kk-KZ"/>
              </w:rPr>
              <w:t xml:space="preserve"> жүргізу;</w:t>
            </w:r>
          </w:p>
          <w:p w:rsidR="00BB3294" w:rsidRDefault="00BB3294" w:rsidP="001523E8">
            <w:pPr>
              <w:pStyle w:val="normal"/>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4) күнделікті шынықтырудың бір түрі – суды ағызып, қолын шынтаққа дейін жуу.</w:t>
            </w:r>
          </w:p>
          <w:p w:rsidR="00BB3294" w:rsidRDefault="00BB3294" w:rsidP="001523E8">
            <w:pPr>
              <w:pStyle w:val="normal"/>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Бөлме температурасы +22 градус төмен емес жағдайда баланың денесі толық немесе денесінің бір бөлігі сумен шынықтырылады;</w:t>
            </w:r>
          </w:p>
          <w:p w:rsidR="00BB3294" w:rsidRPr="00313136" w:rsidRDefault="00BB3294" w:rsidP="001523E8">
            <w:pPr>
              <w:pStyle w:val="normal"/>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арнайы шынықтыру шаралары (ұсынылған тәсілдердің біреу қолданылады): беліне дейін және бүкіл денесін дымқыл шүберекпен сүрту. Судың температураснын +36 градустан бастап +28 градусқа жеткенге дейін біртіндеп төмендету (4-5 күн сайын 2 градусқа төмендету). Денесінің белгілі бір бөлігін сүртінуде су температурасын +35 градустан бастап +23 градусқа дейін (4 күн сайын 2 градусқа төмендету) төмендету, контрастылы температурадағы жылы, салқын су құю: басында су температурасы +36 градустан бастап+25 градусқа дейін, соңында +38 градустан бастап +18 градусқа дейін төмендетіледі.</w:t>
            </w:r>
          </w:p>
          <w:p w:rsidR="00BB3294" w:rsidRPr="002031CE" w:rsidRDefault="00BB3294" w:rsidP="001523E8">
            <w:pPr>
              <w:pStyle w:val="a3"/>
              <w:rPr>
                <w:sz w:val="28"/>
                <w:szCs w:val="28"/>
                <w:lang w:val="kk-KZ"/>
              </w:rPr>
            </w:pPr>
            <w:r w:rsidRPr="00313136">
              <w:rPr>
                <w:color w:val="000000"/>
                <w:sz w:val="28"/>
                <w:szCs w:val="28"/>
                <w:lang w:val="kk-KZ"/>
              </w:rPr>
              <w:t>     </w:t>
            </w:r>
          </w:p>
        </w:tc>
      </w:tr>
      <w:tr w:rsidR="001523E8" w:rsidRPr="00BB3294" w:rsidTr="00BB3294">
        <w:tc>
          <w:tcPr>
            <w:tcW w:w="2235" w:type="dxa"/>
          </w:tcPr>
          <w:p w:rsidR="001523E8" w:rsidRPr="00BB3294" w:rsidRDefault="001523E8">
            <w:pPr>
              <w:rPr>
                <w:lang w:val="kk-KZ"/>
              </w:rPr>
            </w:pPr>
          </w:p>
        </w:tc>
        <w:tc>
          <w:tcPr>
            <w:tcW w:w="3543" w:type="dxa"/>
            <w:vMerge w:val="restart"/>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vMerge w:val="restart"/>
          </w:tcPr>
          <w:p w:rsidR="001523E8" w:rsidRPr="0057445F" w:rsidRDefault="001523E8"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баланың ауыртпалықсыз және уақытылы әлеуметтенуі;</w:t>
            </w:r>
          </w:p>
          <w:p w:rsidR="001523E8" w:rsidRPr="00A56529" w:rsidRDefault="001523E8" w:rsidP="001523E8">
            <w:pPr>
              <w:pStyle w:val="normal"/>
              <w:widowControl w:val="0"/>
              <w:rPr>
                <w:rFonts w:ascii="Times New Roman" w:eastAsia="Times New Roman" w:hAnsi="Times New Roman" w:cs="Times New Roman"/>
                <w:sz w:val="28"/>
                <w:szCs w:val="28"/>
                <w:lang w:val="kk-KZ"/>
              </w:rPr>
            </w:pPr>
            <w:r w:rsidRPr="00A56529">
              <w:rPr>
                <w:rFonts w:ascii="Times New Roman" w:eastAsia="Times New Roman" w:hAnsi="Times New Roman" w:cs="Times New Roman"/>
                <w:sz w:val="28"/>
                <w:szCs w:val="28"/>
                <w:lang w:val="kk-KZ"/>
              </w:rPr>
              <w:t>– оны жалпы қабылданған қарым-қатынас нормаларына, құрдастары мен ересектер</w:t>
            </w:r>
            <w:r>
              <w:rPr>
                <w:rFonts w:ascii="Times New Roman" w:eastAsia="Times New Roman" w:hAnsi="Times New Roman" w:cs="Times New Roman"/>
                <w:sz w:val="28"/>
                <w:szCs w:val="28"/>
                <w:lang w:val="kk-KZ"/>
              </w:rPr>
              <w:t xml:space="preserve"> </w:t>
            </w:r>
            <w:r w:rsidRPr="00A56529">
              <w:rPr>
                <w:rFonts w:ascii="Times New Roman" w:eastAsia="Times New Roman" w:hAnsi="Times New Roman" w:cs="Times New Roman"/>
                <w:sz w:val="28"/>
                <w:szCs w:val="28"/>
                <w:lang w:val="kk-KZ"/>
              </w:rPr>
              <w:t>арасындағы өзара қарым-қатынасқа баулу;</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тыңдау мәдениетін қалыптастыру;</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тілдің грамматикалық құрылымына, сөзді </w:t>
            </w:r>
            <w:proofErr w:type="spellStart"/>
            <w:r>
              <w:rPr>
                <w:rFonts w:ascii="Times New Roman" w:eastAsia="Times New Roman" w:hAnsi="Times New Roman" w:cs="Times New Roman"/>
                <w:sz w:val="28"/>
                <w:szCs w:val="28"/>
              </w:rPr>
              <w:t>дыбыстау</w:t>
            </w:r>
            <w:proofErr w:type="spellEnd"/>
            <w:r>
              <w:rPr>
                <w:rFonts w:ascii="Times New Roman" w:eastAsia="Times New Roman" w:hAnsi="Times New Roman" w:cs="Times New Roman"/>
                <w:sz w:val="28"/>
                <w:szCs w:val="28"/>
              </w:rPr>
              <w:t xml:space="preserve"> мәдениеті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w:t>
            </w:r>
          </w:p>
          <w:p w:rsidR="001523E8" w:rsidRDefault="001523E8" w:rsidP="001523E8">
            <w:pPr>
              <w:pStyle w:val="normal"/>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сөйлеуге үйрету.</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өзінің жақын туыстарының </w:t>
            </w:r>
            <w:proofErr w:type="spellStart"/>
            <w:r>
              <w:rPr>
                <w:rFonts w:ascii="Times New Roman" w:eastAsia="Times New Roman" w:hAnsi="Times New Roman" w:cs="Times New Roman"/>
                <w:sz w:val="28"/>
                <w:szCs w:val="28"/>
              </w:rPr>
              <w:t>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киім</w:t>
            </w:r>
            <w:proofErr w:type="spellEnd"/>
            <w:r>
              <w:rPr>
                <w:rFonts w:ascii="Times New Roman" w:eastAsia="Times New Roman" w:hAnsi="Times New Roman" w:cs="Times New Roman"/>
                <w:sz w:val="28"/>
                <w:szCs w:val="28"/>
              </w:rPr>
              <w:t xml:space="preserve">, жиһаз, ыдыс-аяқтардың, </w:t>
            </w:r>
            <w:proofErr w:type="spellStart"/>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spellEnd"/>
            <w:proofErr w:type="gramEnd"/>
            <w:r>
              <w:rPr>
                <w:rFonts w:ascii="Times New Roman" w:eastAsia="Times New Roman" w:hAnsi="Times New Roman" w:cs="Times New Roman"/>
                <w:sz w:val="28"/>
                <w:szCs w:val="28"/>
              </w:rPr>
              <w:t xml:space="preserve"> көлік</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құралдарын,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мен өсімдіктерді </w:t>
            </w:r>
            <w:proofErr w:type="spellStart"/>
            <w:r>
              <w:rPr>
                <w:rFonts w:ascii="Times New Roman" w:eastAsia="Times New Roman" w:hAnsi="Times New Roman" w:cs="Times New Roman"/>
                <w:sz w:val="28"/>
                <w:szCs w:val="28"/>
              </w:rPr>
              <w:t>атауды</w:t>
            </w:r>
            <w:proofErr w:type="spellEnd"/>
            <w:r>
              <w:rPr>
                <w:rFonts w:ascii="Times New Roman" w:eastAsia="Times New Roman" w:hAnsi="Times New Roman" w:cs="Times New Roman"/>
                <w:sz w:val="28"/>
                <w:szCs w:val="28"/>
              </w:rPr>
              <w:t>;</w:t>
            </w:r>
          </w:p>
          <w:p w:rsidR="001523E8" w:rsidRDefault="001523E8" w:rsidP="001523E8">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өзінің (қол, аяқ, бас, </w:t>
            </w:r>
            <w:proofErr w:type="spellStart"/>
            <w:r>
              <w:rPr>
                <w:rFonts w:ascii="Times New Roman" w:eastAsia="Times New Roman" w:hAnsi="Times New Roman" w:cs="Times New Roman"/>
                <w:sz w:val="28"/>
                <w:szCs w:val="28"/>
              </w:rPr>
              <w:t>ауыз</w:t>
            </w:r>
            <w:proofErr w:type="spellEnd"/>
            <w:r>
              <w:rPr>
                <w:rFonts w:ascii="Times New Roman" w:eastAsia="Times New Roman" w:hAnsi="Times New Roman" w:cs="Times New Roman"/>
                <w:sz w:val="28"/>
                <w:szCs w:val="28"/>
              </w:rPr>
              <w:t>, көз, құлақ) және ойыншы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 xml:space="preserve">жануарлардың </w:t>
            </w:r>
            <w:proofErr w:type="spellStart"/>
            <w:r>
              <w:rPr>
                <w:rFonts w:ascii="Times New Roman" w:eastAsia="Times New Roman" w:hAnsi="Times New Roman" w:cs="Times New Roman"/>
                <w:sz w:val="28"/>
                <w:szCs w:val="28"/>
              </w:rPr>
              <w:t>дене</w:t>
            </w:r>
            <w:proofErr w:type="spellEnd"/>
          </w:p>
          <w:p w:rsidR="001523E8" w:rsidRPr="002031CE" w:rsidRDefault="001523E8" w:rsidP="001523E8">
            <w:pPr>
              <w:pStyle w:val="a3"/>
              <w:rPr>
                <w:sz w:val="28"/>
                <w:szCs w:val="28"/>
                <w:lang w:val="kk-KZ"/>
              </w:rPr>
            </w:pPr>
            <w:proofErr w:type="gramStart"/>
            <w:r>
              <w:rPr>
                <w:sz w:val="28"/>
                <w:szCs w:val="28"/>
              </w:rPr>
              <w:t>м</w:t>
            </w:r>
            <w:proofErr w:type="gramEnd"/>
            <w:r>
              <w:rPr>
                <w:sz w:val="28"/>
                <w:szCs w:val="28"/>
              </w:rPr>
              <w:t xml:space="preserve">үшелерін </w:t>
            </w:r>
            <w:proofErr w:type="spellStart"/>
            <w:r>
              <w:rPr>
                <w:sz w:val="28"/>
                <w:szCs w:val="28"/>
              </w:rPr>
              <w:t>ажыратып</w:t>
            </w:r>
            <w:proofErr w:type="spellEnd"/>
            <w:r>
              <w:rPr>
                <w:sz w:val="28"/>
                <w:szCs w:val="28"/>
              </w:rPr>
              <w:t xml:space="preserve">, </w:t>
            </w:r>
            <w:proofErr w:type="spellStart"/>
            <w:r>
              <w:rPr>
                <w:sz w:val="28"/>
                <w:szCs w:val="28"/>
              </w:rPr>
              <w:t>атай</w:t>
            </w:r>
            <w:proofErr w:type="spellEnd"/>
            <w:r>
              <w:rPr>
                <w:sz w:val="28"/>
                <w:szCs w:val="28"/>
              </w:rPr>
              <w:t xml:space="preserve"> </w:t>
            </w:r>
            <w:proofErr w:type="spellStart"/>
            <w:r>
              <w:rPr>
                <w:sz w:val="28"/>
                <w:szCs w:val="28"/>
              </w:rPr>
              <w:t>білуді</w:t>
            </w:r>
            <w:proofErr w:type="spellEnd"/>
            <w:r>
              <w:rPr>
                <w:sz w:val="28"/>
                <w:szCs w:val="28"/>
              </w:rPr>
              <w:t xml:space="preserve"> үйрету.</w:t>
            </w:r>
          </w:p>
          <w:p w:rsidR="001523E8" w:rsidRPr="0057445F" w:rsidRDefault="001523E8"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xml:space="preserve">- шығармаларды тыңдау, мазмұны бойынша түсінікті ертегілер, әңгімелер, </w:t>
            </w:r>
            <w:r w:rsidRPr="0057445F">
              <w:rPr>
                <w:rFonts w:ascii="Times New Roman" w:eastAsia="Times New Roman" w:hAnsi="Times New Roman" w:cs="Times New Roman"/>
                <w:sz w:val="28"/>
                <w:szCs w:val="28"/>
                <w:lang w:val="kk-KZ"/>
              </w:rPr>
              <w:lastRenderedPageBreak/>
              <w:t>өлеңдер, тақпақтарды түсіну үшін жағдай жасау;</w:t>
            </w:r>
          </w:p>
          <w:p w:rsidR="001523E8" w:rsidRPr="0057445F" w:rsidRDefault="001523E8"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шығарма кейіпкерлеріне деген жанашырлық сезімдерін, халық шығармалары,</w:t>
            </w:r>
          </w:p>
          <w:p w:rsidR="001523E8" w:rsidRPr="0057445F" w:rsidRDefault="001523E8"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тақпақтар, өлеңдердің ырғағы мен әуенділігіне эмоционалды түрде жауап беруді</w:t>
            </w:r>
          </w:p>
          <w:p w:rsidR="001523E8" w:rsidRPr="003E6F12" w:rsidRDefault="001523E8" w:rsidP="001523E8">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қалыптастыру.</w:t>
            </w:r>
          </w:p>
          <w:p w:rsidR="001523E8" w:rsidRPr="003E6F12" w:rsidRDefault="001523E8" w:rsidP="001523E8">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 шағын қарапайым мазмұнды әңгімелерді, тақпақ, бесік жырларын сурет,</w:t>
            </w:r>
          </w:p>
          <w:p w:rsidR="001523E8" w:rsidRPr="003E6F12" w:rsidRDefault="001523E8" w:rsidP="001523E8">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ойыншық, түрлі әрекеттер және аудио-бейнематериалдар арқылы тыңдау мәдениетін</w:t>
            </w:r>
          </w:p>
          <w:p w:rsidR="001523E8" w:rsidRPr="009A6531" w:rsidRDefault="001523E8" w:rsidP="001523E8">
            <w:pPr>
              <w:pStyle w:val="normal"/>
              <w:widowControl w:val="0"/>
              <w:rPr>
                <w:rFonts w:ascii="Times New Roman" w:eastAsia="Times New Roman" w:hAnsi="Times New Roman" w:cs="Times New Roman"/>
                <w:sz w:val="28"/>
                <w:szCs w:val="28"/>
                <w:lang w:val="kk-KZ"/>
              </w:rPr>
            </w:pPr>
            <w:r w:rsidRPr="009A6531">
              <w:rPr>
                <w:rFonts w:ascii="Times New Roman" w:eastAsia="Times New Roman" w:hAnsi="Times New Roman" w:cs="Times New Roman"/>
                <w:sz w:val="28"/>
                <w:szCs w:val="28"/>
                <w:lang w:val="kk-KZ"/>
              </w:rPr>
              <w:t>және оларды түсіну дағдыларын қалыптастыру;</w:t>
            </w:r>
          </w:p>
          <w:p w:rsidR="001523E8" w:rsidRPr="009A6531" w:rsidRDefault="001523E8" w:rsidP="001523E8">
            <w:pPr>
              <w:pStyle w:val="normal"/>
              <w:widowControl w:val="0"/>
              <w:rPr>
                <w:rFonts w:ascii="Times New Roman" w:eastAsia="Times New Roman" w:hAnsi="Times New Roman" w:cs="Times New Roman"/>
                <w:sz w:val="28"/>
                <w:szCs w:val="28"/>
                <w:lang w:val="kk-KZ"/>
              </w:rPr>
            </w:pPr>
            <w:r w:rsidRPr="009A6531">
              <w:rPr>
                <w:rFonts w:ascii="Times New Roman" w:eastAsia="Times New Roman" w:hAnsi="Times New Roman" w:cs="Times New Roman"/>
                <w:sz w:val="28"/>
                <w:szCs w:val="28"/>
                <w:lang w:val="kk-KZ"/>
              </w:rPr>
              <w:t>- көркем мәтінді тыңдау және оның мазмұнын белсенді қабылдау дағдыларын</w:t>
            </w:r>
          </w:p>
          <w:p w:rsidR="001523E8" w:rsidRPr="002031CE" w:rsidRDefault="001523E8" w:rsidP="001523E8">
            <w:pPr>
              <w:pStyle w:val="a3"/>
              <w:rPr>
                <w:sz w:val="28"/>
                <w:szCs w:val="28"/>
                <w:lang w:val="kk-KZ"/>
              </w:rPr>
            </w:pPr>
            <w:proofErr w:type="spellStart"/>
            <w:r>
              <w:rPr>
                <w:sz w:val="28"/>
                <w:szCs w:val="28"/>
              </w:rPr>
              <w:t>дамыту</w:t>
            </w:r>
            <w:proofErr w:type="spellEnd"/>
            <w:r>
              <w:rPr>
                <w:sz w:val="28"/>
                <w:szCs w:val="28"/>
              </w:rPr>
              <w:t>.</w:t>
            </w:r>
          </w:p>
        </w:tc>
      </w:tr>
      <w:tr w:rsidR="001523E8" w:rsidRPr="00BB3294" w:rsidTr="00BB3294">
        <w:tc>
          <w:tcPr>
            <w:tcW w:w="2235" w:type="dxa"/>
          </w:tcPr>
          <w:p w:rsidR="001523E8" w:rsidRPr="00BB3294" w:rsidRDefault="001523E8">
            <w:pPr>
              <w:rPr>
                <w:lang w:val="kk-KZ"/>
              </w:rPr>
            </w:pPr>
          </w:p>
        </w:tc>
        <w:tc>
          <w:tcPr>
            <w:tcW w:w="3543" w:type="dxa"/>
            <w:vMerge/>
          </w:tcPr>
          <w:p w:rsidR="001523E8" w:rsidRPr="002031CE" w:rsidRDefault="001523E8" w:rsidP="001523E8">
            <w:pPr>
              <w:pStyle w:val="a3"/>
              <w:rPr>
                <w:sz w:val="28"/>
                <w:szCs w:val="28"/>
                <w:lang w:val="kk-KZ"/>
              </w:rPr>
            </w:pPr>
          </w:p>
        </w:tc>
        <w:tc>
          <w:tcPr>
            <w:tcW w:w="9356" w:type="dxa"/>
            <w:vMerge/>
          </w:tcPr>
          <w:p w:rsidR="001523E8" w:rsidRPr="002031CE" w:rsidRDefault="001523E8" w:rsidP="001523E8">
            <w:pPr>
              <w:pStyle w:val="a3"/>
              <w:rPr>
                <w:sz w:val="28"/>
                <w:szCs w:val="28"/>
                <w:lang w:val="kk-KZ"/>
              </w:rPr>
            </w:pPr>
          </w:p>
        </w:tc>
      </w:tr>
      <w:tr w:rsidR="00BB3294" w:rsidRPr="001523E8" w:rsidTr="00BB3294">
        <w:tc>
          <w:tcPr>
            <w:tcW w:w="2235" w:type="dxa"/>
          </w:tcPr>
          <w:p w:rsidR="00BB3294" w:rsidRPr="00BB3294" w:rsidRDefault="00BB3294">
            <w:pPr>
              <w:rPr>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сенсорлық қабілеттерін қалыптастыру;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бейнелі-қимылды ойлауды, есті, қиялды, зейінді, қабылдауды дамыту.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бір-бірімен байланысты тура және кері әрекеттерді орындауға: жаю және</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жинастыру, алу және салу, шарлардың түрлі түсті тығындарын қорапқа, шелекке</w:t>
            </w:r>
          </w:p>
          <w:p w:rsidR="00BB3294" w:rsidRPr="002031CE" w:rsidRDefault="00BB3294" w:rsidP="001523E8">
            <w:pPr>
              <w:pStyle w:val="a3"/>
              <w:rPr>
                <w:sz w:val="28"/>
                <w:szCs w:val="28"/>
                <w:lang w:val="kk-KZ"/>
              </w:rPr>
            </w:pPr>
            <w:r w:rsidRPr="003E6F12">
              <w:rPr>
                <w:sz w:val="28"/>
                <w:szCs w:val="28"/>
                <w:lang w:val="kk-KZ"/>
              </w:rPr>
              <w:t>ауыстырып салу, оларды еңіс жазықпен сырғанатуды үйрету.</w:t>
            </w:r>
          </w:p>
        </w:tc>
      </w:tr>
      <w:tr w:rsidR="00BB3294" w:rsidRPr="001523E8" w:rsidTr="00BB3294">
        <w:tc>
          <w:tcPr>
            <w:tcW w:w="2235" w:type="dxa"/>
          </w:tcPr>
          <w:p w:rsidR="00BB3294" w:rsidRPr="00BB3294" w:rsidRDefault="00BB3294">
            <w:pPr>
              <w:rPr>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қоршаған орта туралы білімін кеңейту және байыту;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тірі және өлі табиғат құбылыстары жайлы бастапқы түсініктерін қалыптастыру;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жануарлар әлеміне қамқор қарым-қатынас жасауға тәрбиелеу;</w:t>
            </w:r>
          </w:p>
          <w:p w:rsidR="00BB3294" w:rsidRPr="002031CE" w:rsidRDefault="00BB3294" w:rsidP="001523E8">
            <w:pPr>
              <w:pStyle w:val="a3"/>
              <w:rPr>
                <w:sz w:val="28"/>
                <w:szCs w:val="28"/>
                <w:lang w:val="kk-KZ"/>
              </w:rPr>
            </w:pPr>
            <w:r w:rsidRPr="003E6F12">
              <w:rPr>
                <w:sz w:val="28"/>
                <w:szCs w:val="28"/>
                <w:lang w:val="kk-KZ"/>
              </w:rPr>
              <w:t>- тірі және өлі табиғат құбылыстары туралы бастапқы түсініктерін қалыптастыру.</w:t>
            </w:r>
          </w:p>
        </w:tc>
      </w:tr>
      <w:tr w:rsidR="00BB3294" w:rsidRPr="001523E8" w:rsidTr="00BB3294">
        <w:tc>
          <w:tcPr>
            <w:tcW w:w="2235" w:type="dxa"/>
          </w:tcPr>
          <w:p w:rsidR="00BB3294" w:rsidRPr="00BB3294" w:rsidRDefault="00BB3294">
            <w:pPr>
              <w:rPr>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өнімді әрекеттерге қызығушылықтарын ояту;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балалардың байқампаздығын дамыту;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lastRenderedPageBreak/>
              <w:t>- қоршаған орта туралы түсініктерін және сенсорлық қабілеттерін қалыптастыру;</w:t>
            </w:r>
          </w:p>
          <w:p w:rsidR="00BB3294" w:rsidRPr="003E6F12" w:rsidRDefault="00BB3294" w:rsidP="001523E8">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 сазбалшықпен, оның қасиеттерімен таныстыру. Балаларды ермексаздың,</w:t>
            </w:r>
          </w:p>
          <w:p w:rsidR="00BB3294" w:rsidRPr="003E6F12" w:rsidRDefault="00BB3294" w:rsidP="001523E8">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сазбалшықтың кесектерін алақан арасында домалатуды, алақан арасында "шарлар"</w:t>
            </w:r>
          </w:p>
          <w:p w:rsidR="00BB3294" w:rsidRPr="002031CE" w:rsidRDefault="00BB3294" w:rsidP="001523E8">
            <w:pPr>
              <w:pStyle w:val="a3"/>
              <w:rPr>
                <w:sz w:val="28"/>
                <w:szCs w:val="28"/>
                <w:lang w:val="kk-KZ"/>
              </w:rPr>
            </w:pPr>
            <w:r w:rsidRPr="009A6531">
              <w:rPr>
                <w:sz w:val="28"/>
                <w:szCs w:val="28"/>
                <w:lang w:val="kk-KZ"/>
              </w:rPr>
              <w:t>жасауды, жалпақ, дөңгелек пішіндерді мүсіндей білуге үйрету.</w:t>
            </w:r>
          </w:p>
        </w:tc>
      </w:tr>
      <w:tr w:rsidR="00BB3294" w:rsidRPr="001523E8" w:rsidTr="00BB3294">
        <w:tc>
          <w:tcPr>
            <w:tcW w:w="2235" w:type="dxa"/>
          </w:tcPr>
          <w:p w:rsidR="00BB3294" w:rsidRPr="00BB3294" w:rsidRDefault="00BB3294">
            <w:pPr>
              <w:rPr>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tcPr>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музыкаға, ән салуға, музыкалық-ырғақтық қимылдарға қызығушылықтарын</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қалыптастыру;</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 балаларға мазмұны бойынша жақын әндерді тыңдауды, олардың көңіл күйіне</w:t>
            </w:r>
          </w:p>
          <w:p w:rsidR="00BB3294" w:rsidRPr="0057445F" w:rsidRDefault="00BB3294" w:rsidP="001523E8">
            <w:pPr>
              <w:pStyle w:val="normal"/>
              <w:widowControl w:val="0"/>
              <w:rPr>
                <w:rFonts w:ascii="Times New Roman" w:eastAsia="Times New Roman" w:hAnsi="Times New Roman" w:cs="Times New Roman"/>
                <w:sz w:val="28"/>
                <w:szCs w:val="28"/>
                <w:lang w:val="kk-KZ"/>
              </w:rPr>
            </w:pPr>
            <w:r w:rsidRPr="0057445F">
              <w:rPr>
                <w:rFonts w:ascii="Times New Roman" w:eastAsia="Times New Roman" w:hAnsi="Times New Roman" w:cs="Times New Roman"/>
                <w:sz w:val="28"/>
                <w:szCs w:val="28"/>
                <w:lang w:val="kk-KZ"/>
              </w:rPr>
              <w:t>эмоционалды үн қатуды, оларды сәйкес қимылдармен алдымен ересектің көрсетуімен,</w:t>
            </w:r>
          </w:p>
          <w:p w:rsidR="00BB3294" w:rsidRPr="00BB3294" w:rsidRDefault="00BB3294" w:rsidP="001523E8">
            <w:pPr>
              <w:rPr>
                <w:rFonts w:ascii="Times New Roman" w:hAnsi="Times New Roman" w:cs="Times New Roman"/>
                <w:b/>
                <w:bCs/>
                <w:sz w:val="28"/>
                <w:szCs w:val="28"/>
                <w:lang w:val="kk-KZ"/>
              </w:rPr>
            </w:pPr>
            <w:r w:rsidRPr="00BB3294">
              <w:rPr>
                <w:rFonts w:ascii="Times New Roman" w:hAnsi="Times New Roman" w:cs="Times New Roman"/>
                <w:sz w:val="28"/>
                <w:szCs w:val="28"/>
                <w:lang w:val="kk-KZ"/>
              </w:rPr>
              <w:t>кейіннен әннің сөзі бойынша орындауды үйрету.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r w:rsidRPr="00BB3294">
              <w:rPr>
                <w:rFonts w:ascii="Times New Roman" w:hAnsi="Times New Roman" w:cs="Times New Roman"/>
                <w:b/>
                <w:sz w:val="28"/>
                <w:szCs w:val="28"/>
                <w:lang w:val="kk-KZ"/>
              </w:rPr>
              <w:t>қазан</w:t>
            </w:r>
          </w:p>
        </w:tc>
        <w:tc>
          <w:tcPr>
            <w:tcW w:w="3543" w:type="dxa"/>
          </w:tcPr>
          <w:p w:rsidR="00BB3294" w:rsidRPr="002031CE" w:rsidRDefault="00BB3294" w:rsidP="00BB3294">
            <w:pPr>
              <w:pStyle w:val="a3"/>
              <w:rPr>
                <w:sz w:val="28"/>
                <w:szCs w:val="28"/>
                <w:lang w:val="kk-KZ"/>
              </w:rPr>
            </w:pPr>
            <w:r w:rsidRPr="002031CE">
              <w:rPr>
                <w:b/>
                <w:bCs/>
                <w:sz w:val="28"/>
                <w:szCs w:val="28"/>
                <w:lang w:val="kk-KZ"/>
              </w:rPr>
              <w:t>Дене шынықтыру</w:t>
            </w:r>
          </w:p>
        </w:tc>
        <w:tc>
          <w:tcPr>
            <w:tcW w:w="9356" w:type="dxa"/>
          </w:tcPr>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 балалардың өмірін қорғауға және денсаулықты нығайтуға жағдай жасау;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1м) өрмелеу.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Мәдени-гигиеналық дағдылар:</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 баланы жуынудың қарапайым дағдыларына, киінуге, шешінуге және түбекке</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сұрануға үйрету;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 ұқыптылыққа, тазалыққа тәрбиелеу, беті-қолының, мұрнының кірлегенін</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байқауға, оларды жууға, сүртуге, дымқыл киімін шешуге үйрету.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Сауықтыру-шынықтыру шаралары:</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lastRenderedPageBreak/>
              <w:t>1) балаларды шынықтыруды күні бойы және ұйқыдан соң киіндіру кезінде де</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жүзеге асыру;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2) киіміндегі олқылықты байқай білуге тәрбиелеу, ересектердің көмегімен өзін</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ретке келтіруді, ұқыптылыққа және тазалыққа рақаттану сезімдерін дамыту;</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3) медицина қызметкерінің жетекшілігімен ауада және суда шынықтыру шараларын</w:t>
            </w:r>
          </w:p>
          <w:p w:rsidR="00BB3294" w:rsidRPr="00BE24D9" w:rsidRDefault="00BB3294" w:rsidP="00BB3294">
            <w:pPr>
              <w:pStyle w:val="normal"/>
              <w:widowControl w:val="0"/>
              <w:rPr>
                <w:rFonts w:ascii="Times New Roman" w:eastAsia="Times New Roman" w:hAnsi="Times New Roman" w:cs="Times New Roman"/>
                <w:sz w:val="28"/>
                <w:szCs w:val="28"/>
                <w:lang w:val="kk-KZ"/>
              </w:rPr>
            </w:pPr>
            <w:r w:rsidRPr="00BE24D9">
              <w:rPr>
                <w:rFonts w:ascii="Times New Roman" w:eastAsia="Times New Roman" w:hAnsi="Times New Roman" w:cs="Times New Roman"/>
                <w:sz w:val="28"/>
                <w:szCs w:val="28"/>
                <w:lang w:val="kk-KZ"/>
              </w:rPr>
              <w:t>жүргізу;</w:t>
            </w:r>
          </w:p>
          <w:p w:rsidR="00BB3294" w:rsidRDefault="00BB3294" w:rsidP="00BB3294">
            <w:pPr>
              <w:pStyle w:val="a3"/>
              <w:rPr>
                <w:color w:val="000000"/>
                <w:sz w:val="28"/>
                <w:szCs w:val="28"/>
                <w:lang w:val="kk-KZ"/>
              </w:rPr>
            </w:pPr>
            <w:r w:rsidRPr="00BE24D9">
              <w:rPr>
                <w:sz w:val="28"/>
                <w:szCs w:val="28"/>
                <w:lang w:val="kk-KZ"/>
              </w:rPr>
              <w:t>4) күнделікті шынықтырудың</w:t>
            </w:r>
            <w:r>
              <w:rPr>
                <w:sz w:val="28"/>
                <w:szCs w:val="28"/>
                <w:lang w:val="kk-KZ"/>
              </w:rPr>
              <w:t xml:space="preserve"> бір түрі - суды</w:t>
            </w:r>
            <w:r w:rsidRPr="00BE24D9">
              <w:rPr>
                <w:color w:val="000000"/>
                <w:sz w:val="28"/>
                <w:szCs w:val="28"/>
                <w:lang w:val="kk-KZ"/>
              </w:rPr>
              <w:t> </w:t>
            </w:r>
            <w:r>
              <w:rPr>
                <w:color w:val="000000"/>
                <w:sz w:val="28"/>
                <w:szCs w:val="28"/>
                <w:lang w:val="kk-KZ"/>
              </w:rPr>
              <w:t>ағызып, қолын шынтаққа дейін жуу.</w:t>
            </w:r>
          </w:p>
          <w:p w:rsidR="00BB3294" w:rsidRDefault="00BB3294" w:rsidP="00BB3294">
            <w:pPr>
              <w:pStyle w:val="a3"/>
              <w:rPr>
                <w:color w:val="000000"/>
                <w:sz w:val="28"/>
                <w:szCs w:val="28"/>
                <w:lang w:val="kk-KZ"/>
              </w:rPr>
            </w:pPr>
            <w:r>
              <w:rPr>
                <w:color w:val="000000"/>
                <w:sz w:val="28"/>
                <w:szCs w:val="28"/>
                <w:lang w:val="kk-KZ"/>
              </w:rPr>
              <w:t>Бөлме теипературасы +22градус  төмен емес жағдайда баланың денесітолық немесе денесінің бір бөлігі сумен шынықтырылады.</w:t>
            </w:r>
          </w:p>
          <w:p w:rsidR="00BB3294" w:rsidRDefault="00BB3294" w:rsidP="00BB3294">
            <w:pPr>
              <w:pStyle w:val="a3"/>
              <w:rPr>
                <w:color w:val="000000"/>
                <w:sz w:val="28"/>
                <w:szCs w:val="28"/>
                <w:lang w:val="kk-KZ"/>
              </w:rPr>
            </w:pPr>
            <w:r>
              <w:rPr>
                <w:color w:val="000000"/>
                <w:sz w:val="28"/>
                <w:szCs w:val="28"/>
                <w:lang w:val="kk-KZ"/>
              </w:rPr>
              <w:t>5) арнайы шынықтыру шаралары (ұсынылған тәсілдердің біреуі қолданылады):</w:t>
            </w:r>
          </w:p>
          <w:p w:rsidR="00BB3294" w:rsidRPr="007C0240" w:rsidRDefault="00BB3294" w:rsidP="00BB3294">
            <w:pPr>
              <w:pStyle w:val="a3"/>
              <w:rPr>
                <w:color w:val="000000"/>
                <w:sz w:val="28"/>
                <w:szCs w:val="28"/>
                <w:lang w:val="kk-KZ"/>
              </w:rPr>
            </w:pPr>
            <w:r>
              <w:rPr>
                <w:color w:val="000000"/>
                <w:sz w:val="28"/>
                <w:szCs w:val="28"/>
                <w:lang w:val="kk-KZ"/>
              </w:rPr>
              <w:t>Беліне дейін  және бүкіл денесін дымқыл шүберекпен сүрту. Судың температурасын +36 градустан бастап  +28 градусқа жеткенге  дейін біртіндеп төмендету (4-5 күн сайын 2 градусқа төмендету). Денесінің белгілі бір бөлігін сүртінуде су температурасын +35 градустан бастап +23 градусқа дейін (4 күн сайын 2 градусқа төмендету) төмендету, контрастылы температурадағы жылы, салқын су құю: басында су температурасы +36 градустан бастап +25 градусқа дейін, соңында +38 градустан бастап +18 градуқа дейін төмендетіледі.</w:t>
            </w:r>
            <w:r w:rsidRPr="00BE24D9">
              <w:rPr>
                <w:color w:val="000000"/>
                <w:sz w:val="28"/>
                <w:szCs w:val="28"/>
                <w:lang w:val="kk-KZ"/>
              </w:rPr>
              <w:t>    </w:t>
            </w:r>
          </w:p>
        </w:tc>
      </w:tr>
      <w:tr w:rsidR="001523E8" w:rsidRPr="00BB3294" w:rsidTr="001523E8">
        <w:trPr>
          <w:trHeight w:val="9015"/>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BB3294">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tcPr>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баланың ауыртпалықсыз және уақытылы әлеуметтенуі;</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қабылданған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w:t>
            </w:r>
            <w:proofErr w:type="spellStart"/>
            <w:r>
              <w:rPr>
                <w:rFonts w:ascii="Times New Roman" w:eastAsia="Times New Roman" w:hAnsi="Times New Roman" w:cs="Times New Roman"/>
                <w:sz w:val="28"/>
                <w:szCs w:val="28"/>
              </w:rPr>
              <w:t>нормаларына</w:t>
            </w:r>
            <w:proofErr w:type="spellEnd"/>
            <w:r>
              <w:rPr>
                <w:rFonts w:ascii="Times New Roman" w:eastAsia="Times New Roman" w:hAnsi="Times New Roman" w:cs="Times New Roman"/>
                <w:sz w:val="28"/>
                <w:szCs w:val="28"/>
              </w:rPr>
              <w:t xml:space="preserve">, құрдастары мен </w:t>
            </w:r>
            <w:proofErr w:type="spellStart"/>
            <w:r>
              <w:rPr>
                <w:rFonts w:ascii="Times New Roman" w:eastAsia="Times New Roman" w:hAnsi="Times New Roman" w:cs="Times New Roman"/>
                <w:sz w:val="28"/>
                <w:szCs w:val="28"/>
              </w:rPr>
              <w:t>ересектер</w:t>
            </w:r>
            <w:proofErr w:type="spellEnd"/>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арасындағы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қатынасқа баулу;</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тыңдау мәдениетін қалыптастыру;</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тілдің грамматикалық құрылымына, сөзді </w:t>
            </w:r>
            <w:proofErr w:type="spellStart"/>
            <w:r>
              <w:rPr>
                <w:rFonts w:ascii="Times New Roman" w:eastAsia="Times New Roman" w:hAnsi="Times New Roman" w:cs="Times New Roman"/>
                <w:sz w:val="28"/>
                <w:szCs w:val="28"/>
              </w:rPr>
              <w:t>дыбыстау</w:t>
            </w:r>
            <w:proofErr w:type="spellEnd"/>
            <w:r>
              <w:rPr>
                <w:rFonts w:ascii="Times New Roman" w:eastAsia="Times New Roman" w:hAnsi="Times New Roman" w:cs="Times New Roman"/>
                <w:sz w:val="28"/>
                <w:szCs w:val="28"/>
              </w:rPr>
              <w:t xml:space="preserve"> мәдениеті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w:t>
            </w:r>
          </w:p>
          <w:p w:rsidR="001523E8" w:rsidRDefault="001523E8" w:rsidP="00BB3294">
            <w:pPr>
              <w:pStyle w:val="normal"/>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сөйлеуге үйрету.</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өзінің (қол, аяқ, бас, </w:t>
            </w:r>
            <w:proofErr w:type="spellStart"/>
            <w:r>
              <w:rPr>
                <w:rFonts w:ascii="Times New Roman" w:eastAsia="Times New Roman" w:hAnsi="Times New Roman" w:cs="Times New Roman"/>
                <w:sz w:val="28"/>
                <w:szCs w:val="28"/>
              </w:rPr>
              <w:t>ауыз</w:t>
            </w:r>
            <w:proofErr w:type="spellEnd"/>
            <w:r>
              <w:rPr>
                <w:rFonts w:ascii="Times New Roman" w:eastAsia="Times New Roman" w:hAnsi="Times New Roman" w:cs="Times New Roman"/>
                <w:sz w:val="28"/>
                <w:szCs w:val="28"/>
              </w:rPr>
              <w:t xml:space="preserve">, көз, құлақ) және ойыншық жануарлардың </w:t>
            </w:r>
            <w:proofErr w:type="spellStart"/>
            <w:r>
              <w:rPr>
                <w:rFonts w:ascii="Times New Roman" w:eastAsia="Times New Roman" w:hAnsi="Times New Roman" w:cs="Times New Roman"/>
                <w:sz w:val="28"/>
                <w:szCs w:val="28"/>
              </w:rPr>
              <w:t>дене</w:t>
            </w:r>
            <w:proofErr w:type="spellEnd"/>
          </w:p>
          <w:p w:rsidR="001523E8" w:rsidRDefault="001523E8" w:rsidP="00BB3294">
            <w:pPr>
              <w:pStyle w:val="normal"/>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үшелерін </w:t>
            </w:r>
            <w:proofErr w:type="spellStart"/>
            <w:r>
              <w:rPr>
                <w:rFonts w:ascii="Times New Roman" w:eastAsia="Times New Roman" w:hAnsi="Times New Roman" w:cs="Times New Roman"/>
                <w:sz w:val="28"/>
                <w:szCs w:val="28"/>
              </w:rPr>
              <w:t>ажыратып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білуді</w:t>
            </w:r>
            <w:proofErr w:type="spellEnd"/>
            <w:r>
              <w:rPr>
                <w:rFonts w:ascii="Times New Roman" w:eastAsia="Times New Roman" w:hAnsi="Times New Roman" w:cs="Times New Roman"/>
                <w:sz w:val="28"/>
                <w:szCs w:val="28"/>
              </w:rPr>
              <w:t>;</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құрылымы және мазмұны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қарапайым сөз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түсінуді,</w:t>
            </w:r>
          </w:p>
          <w:p w:rsidR="001523E8" w:rsidRDefault="001523E8" w:rsidP="00BB3294">
            <w:pPr>
              <w:pStyle w:val="normal"/>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өтініштерді </w:t>
            </w:r>
            <w:proofErr w:type="spellStart"/>
            <w:r>
              <w:rPr>
                <w:rFonts w:ascii="Times New Roman" w:eastAsia="Times New Roman" w:hAnsi="Times New Roman" w:cs="Times New Roman"/>
                <w:sz w:val="28"/>
                <w:szCs w:val="28"/>
              </w:rPr>
              <w:t>орындауды</w:t>
            </w:r>
            <w:proofErr w:type="spellEnd"/>
            <w:r>
              <w:rPr>
                <w:rFonts w:ascii="Times New Roman" w:eastAsia="Times New Roman" w:hAnsi="Times New Roman" w:cs="Times New Roman"/>
                <w:sz w:val="28"/>
                <w:szCs w:val="28"/>
              </w:rPr>
              <w:t xml:space="preserve">, ойыншықтармен </w:t>
            </w:r>
            <w:proofErr w:type="gramStart"/>
            <w:r>
              <w:rPr>
                <w:rFonts w:ascii="Times New Roman" w:eastAsia="Times New Roman" w:hAnsi="Times New Roman" w:cs="Times New Roman"/>
                <w:sz w:val="28"/>
                <w:szCs w:val="28"/>
              </w:rPr>
              <w:t>күрдел</w:t>
            </w:r>
            <w:proofErr w:type="gramEnd"/>
            <w:r>
              <w:rPr>
                <w:rFonts w:ascii="Times New Roman" w:eastAsia="Times New Roman" w:hAnsi="Times New Roman" w:cs="Times New Roman"/>
                <w:sz w:val="28"/>
                <w:szCs w:val="28"/>
              </w:rPr>
              <w:t xml:space="preserve">і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шағын қойылымдар көрсетуді,</w:t>
            </w:r>
          </w:p>
          <w:p w:rsidR="001523E8" w:rsidRPr="002031CE" w:rsidRDefault="001523E8" w:rsidP="00BB3294">
            <w:pPr>
              <w:pStyle w:val="a3"/>
              <w:rPr>
                <w:sz w:val="28"/>
                <w:szCs w:val="28"/>
                <w:lang w:val="kk-KZ"/>
              </w:rPr>
            </w:pPr>
            <w:r>
              <w:rPr>
                <w:sz w:val="28"/>
                <w:szCs w:val="28"/>
              </w:rPr>
              <w:t xml:space="preserve">тұрмыстық және қызықты жағдайларды </w:t>
            </w:r>
            <w:proofErr w:type="spellStart"/>
            <w:r>
              <w:rPr>
                <w:sz w:val="28"/>
                <w:szCs w:val="28"/>
              </w:rPr>
              <w:t>суреттейтін</w:t>
            </w:r>
            <w:proofErr w:type="spellEnd"/>
            <w:r>
              <w:rPr>
                <w:sz w:val="28"/>
                <w:szCs w:val="28"/>
              </w:rPr>
              <w:t xml:space="preserve"> 1-3 әрекетті үйрету.</w:t>
            </w:r>
          </w:p>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шығармаларды тыңдау, мазмұны бойынша түсінікті ертегілер, әңгімелер, өлеңдер, тақпақтарды түсіну үшін жағдай жасау;</w:t>
            </w:r>
          </w:p>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шығарма кейіпкерлеріне деген жанашырлық сезімдерін, халық шығармалары,</w:t>
            </w:r>
          </w:p>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тақпақтар, өлеңдердің ырғағы мен әуенділігіне эмоционалды түрде жауап беруді</w:t>
            </w:r>
          </w:p>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қалыптастыру.</w:t>
            </w:r>
          </w:p>
          <w:p w:rsidR="001523E8" w:rsidRPr="0077409A" w:rsidRDefault="001523E8"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шағын қарапайым мазмұнды әңгімелерді, тақпақ, бесік жырларын сурет,</w:t>
            </w:r>
          </w:p>
          <w:p w:rsidR="001523E8" w:rsidRPr="003E6F12" w:rsidRDefault="001523E8" w:rsidP="00BB3294">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ойыншық, түрлі әрекеттер және аудио-бейнематериалдар арқылы тыңдау мәдениетін</w:t>
            </w:r>
          </w:p>
          <w:p w:rsidR="001523E8" w:rsidRPr="009A6531" w:rsidRDefault="001523E8" w:rsidP="00BB3294">
            <w:pPr>
              <w:pStyle w:val="normal"/>
              <w:widowControl w:val="0"/>
              <w:rPr>
                <w:rFonts w:ascii="Times New Roman" w:eastAsia="Times New Roman" w:hAnsi="Times New Roman" w:cs="Times New Roman"/>
                <w:sz w:val="28"/>
                <w:szCs w:val="28"/>
                <w:lang w:val="kk-KZ"/>
              </w:rPr>
            </w:pPr>
            <w:r w:rsidRPr="009A6531">
              <w:rPr>
                <w:rFonts w:ascii="Times New Roman" w:eastAsia="Times New Roman" w:hAnsi="Times New Roman" w:cs="Times New Roman"/>
                <w:sz w:val="28"/>
                <w:szCs w:val="28"/>
                <w:lang w:val="kk-KZ"/>
              </w:rPr>
              <w:t>және оларды түсіну дағдыларын қалыптастыру;</w:t>
            </w:r>
          </w:p>
          <w:p w:rsidR="001523E8" w:rsidRPr="009A6531" w:rsidRDefault="001523E8" w:rsidP="00BB3294">
            <w:pPr>
              <w:pStyle w:val="normal"/>
              <w:widowControl w:val="0"/>
              <w:rPr>
                <w:rFonts w:ascii="Times New Roman" w:eastAsia="Times New Roman" w:hAnsi="Times New Roman" w:cs="Times New Roman"/>
                <w:sz w:val="28"/>
                <w:szCs w:val="28"/>
                <w:lang w:val="kk-KZ"/>
              </w:rPr>
            </w:pPr>
            <w:r w:rsidRPr="009A6531">
              <w:rPr>
                <w:rFonts w:ascii="Times New Roman" w:eastAsia="Times New Roman" w:hAnsi="Times New Roman" w:cs="Times New Roman"/>
                <w:sz w:val="28"/>
                <w:szCs w:val="28"/>
                <w:lang w:val="kk-KZ"/>
              </w:rPr>
              <w:t>- көркем мәтінді тыңдау және оның мазмұнын белсенді қабылдау дағдыларын</w:t>
            </w:r>
          </w:p>
          <w:p w:rsidR="001523E8" w:rsidRPr="002031CE" w:rsidRDefault="001523E8" w:rsidP="00BB3294">
            <w:pPr>
              <w:pStyle w:val="a3"/>
              <w:rPr>
                <w:sz w:val="28"/>
                <w:szCs w:val="28"/>
                <w:lang w:val="kk-KZ"/>
              </w:rPr>
            </w:pPr>
            <w:proofErr w:type="spellStart"/>
            <w:r>
              <w:rPr>
                <w:sz w:val="28"/>
                <w:szCs w:val="28"/>
              </w:rPr>
              <w:t>дамыту</w:t>
            </w:r>
            <w:proofErr w:type="spellEnd"/>
            <w:r>
              <w:rPr>
                <w:sz w:val="28"/>
                <w:szCs w:val="28"/>
              </w:rPr>
              <w:t>.</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sz w:val="28"/>
                <w:szCs w:val="28"/>
                <w:lang w:val="kk-KZ"/>
              </w:rPr>
            </w:pPr>
            <w:r w:rsidRPr="002031CE">
              <w:rPr>
                <w:b/>
                <w:bCs/>
                <w:sz w:val="28"/>
                <w:szCs w:val="28"/>
                <w:lang w:val="kk-KZ"/>
              </w:rPr>
              <w:t>Сенсорика</w:t>
            </w:r>
          </w:p>
        </w:tc>
        <w:tc>
          <w:tcPr>
            <w:tcW w:w="9356" w:type="dxa"/>
          </w:tcPr>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сенсорлық қабілеттерін қалыптастыру;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бейнелі-қимылдық ойлауды, есті, қиялды, зейінді, қабылдауды дамыту.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заттарды өлшемі немесе пішіні бойынша сәйкес ұяларға орналастыра отырып,</w:t>
            </w:r>
          </w:p>
          <w:p w:rsidR="00BB3294" w:rsidRPr="002031CE" w:rsidRDefault="00BB3294" w:rsidP="00BB3294">
            <w:pPr>
              <w:pStyle w:val="a3"/>
              <w:rPr>
                <w:sz w:val="28"/>
                <w:szCs w:val="28"/>
                <w:lang w:val="kk-KZ"/>
              </w:rPr>
            </w:pPr>
            <w:r w:rsidRPr="003E6F12">
              <w:rPr>
                <w:sz w:val="28"/>
                <w:szCs w:val="28"/>
                <w:lang w:val="kk-KZ"/>
              </w:rPr>
              <w:t>салыстыруға арналған тапсырмаларды орындауды үйрету.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қоршаған орта туралы білімін кеңейту және байыту;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тірі және өлі табиғат құбылыстары жайлы бастапқы түсініктерін қалыптастыру;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жануарлар әлеміне қамқор қарым-қатынас жасауға тәрбиелеу;</w:t>
            </w:r>
          </w:p>
          <w:p w:rsidR="00BB3294" w:rsidRPr="002031CE" w:rsidRDefault="00BB3294" w:rsidP="00BB3294">
            <w:pPr>
              <w:pStyle w:val="a3"/>
              <w:rPr>
                <w:sz w:val="28"/>
                <w:szCs w:val="28"/>
                <w:lang w:val="kk-KZ"/>
              </w:rPr>
            </w:pPr>
            <w:r w:rsidRPr="003E6F12">
              <w:rPr>
                <w:sz w:val="28"/>
                <w:szCs w:val="28"/>
                <w:lang w:val="kk-KZ"/>
              </w:rPr>
              <w:t>- тірі және өлі табиғат құбылыстары туралы бастапқы түсініктерін қалыптастыруды үйрету.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b/>
                <w:bCs/>
                <w:sz w:val="28"/>
                <w:szCs w:val="28"/>
                <w:lang w:val="kk-KZ"/>
              </w:rPr>
            </w:pPr>
            <w:r w:rsidRPr="002031CE">
              <w:rPr>
                <w:b/>
                <w:bCs/>
                <w:sz w:val="28"/>
                <w:szCs w:val="28"/>
                <w:lang w:val="kk-KZ"/>
              </w:rPr>
              <w:t xml:space="preserve">Мүсіндеу </w:t>
            </w:r>
          </w:p>
        </w:tc>
        <w:tc>
          <w:tcPr>
            <w:tcW w:w="9356" w:type="dxa"/>
          </w:tcPr>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өнімді әрекеттерге қызығушылықтарын ояту;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балалардың байқампаздығын дамыту;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қоршаған орта туралы түсініктерін және сенсорлық қабілеттерін қалыптастыру;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сазбалшықпен, оның қасиеттерімен таныстыру. Балаларды ермексаздың,</w:t>
            </w:r>
          </w:p>
          <w:p w:rsidR="00BB3294" w:rsidRPr="003E6F12" w:rsidRDefault="00BB3294" w:rsidP="00BB3294">
            <w:pPr>
              <w:pStyle w:val="normal"/>
              <w:widowControl w:val="0"/>
              <w:rPr>
                <w:rFonts w:ascii="Times New Roman" w:eastAsia="Times New Roman" w:hAnsi="Times New Roman" w:cs="Times New Roman"/>
                <w:sz w:val="28"/>
                <w:szCs w:val="28"/>
                <w:lang w:val="kk-KZ"/>
              </w:rPr>
            </w:pPr>
            <w:r w:rsidRPr="003E6F12">
              <w:rPr>
                <w:rFonts w:ascii="Times New Roman" w:eastAsia="Times New Roman" w:hAnsi="Times New Roman" w:cs="Times New Roman"/>
                <w:sz w:val="28"/>
                <w:szCs w:val="28"/>
                <w:lang w:val="kk-KZ"/>
              </w:rPr>
              <w:t>сазбалшықтың кесектерін алақан арасында домалатуды, алақан арасында "шарлар"</w:t>
            </w:r>
          </w:p>
          <w:p w:rsidR="00BB3294" w:rsidRPr="002031CE" w:rsidRDefault="00BB3294" w:rsidP="00BB3294">
            <w:pPr>
              <w:pStyle w:val="a3"/>
              <w:rPr>
                <w:sz w:val="28"/>
                <w:szCs w:val="28"/>
                <w:lang w:val="kk-KZ"/>
              </w:rPr>
            </w:pPr>
            <w:r w:rsidRPr="009A6531">
              <w:rPr>
                <w:sz w:val="28"/>
                <w:szCs w:val="28"/>
                <w:lang w:val="kk-KZ"/>
              </w:rPr>
              <w:t>жасауды, жалпақ, дөңгелек пішіндерді мүсіндей білуге үйрету.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b/>
                <w:bCs/>
                <w:sz w:val="28"/>
                <w:szCs w:val="28"/>
                <w:lang w:val="kk-KZ"/>
              </w:rPr>
            </w:pPr>
            <w:r w:rsidRPr="002031CE">
              <w:rPr>
                <w:b/>
                <w:bCs/>
                <w:sz w:val="28"/>
                <w:szCs w:val="28"/>
                <w:lang w:val="kk-KZ"/>
              </w:rPr>
              <w:t xml:space="preserve">Музыка </w:t>
            </w:r>
          </w:p>
        </w:tc>
        <w:tc>
          <w:tcPr>
            <w:tcW w:w="9356" w:type="dxa"/>
          </w:tcPr>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музыкаға, ән салуға, музыкалық-ырғақтық қимылдарға қызығушылықтарын</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қалыптастыру;</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 балаларға мазмұны бойынша жақын әндерді тыңдауды, олардың көңіл күйіне</w:t>
            </w:r>
          </w:p>
          <w:p w:rsidR="00BB3294" w:rsidRPr="0077409A" w:rsidRDefault="00BB3294" w:rsidP="00BB3294">
            <w:pPr>
              <w:pStyle w:val="normal"/>
              <w:widowControl w:val="0"/>
              <w:rPr>
                <w:rFonts w:ascii="Times New Roman" w:eastAsia="Times New Roman" w:hAnsi="Times New Roman" w:cs="Times New Roman"/>
                <w:sz w:val="28"/>
                <w:szCs w:val="28"/>
                <w:lang w:val="kk-KZ"/>
              </w:rPr>
            </w:pPr>
            <w:r w:rsidRPr="0077409A">
              <w:rPr>
                <w:rFonts w:ascii="Times New Roman" w:eastAsia="Times New Roman" w:hAnsi="Times New Roman" w:cs="Times New Roman"/>
                <w:sz w:val="28"/>
                <w:szCs w:val="28"/>
                <w:lang w:val="kk-KZ"/>
              </w:rPr>
              <w:t>эмоционалды үн қатуды, оларды сәйкес қимылдармен алдымен ересектің көрсетуімен,</w:t>
            </w:r>
          </w:p>
          <w:p w:rsidR="00BB3294" w:rsidRPr="00BB3294" w:rsidRDefault="00BB3294" w:rsidP="00BB3294">
            <w:pPr>
              <w:rPr>
                <w:rFonts w:ascii="Times New Roman" w:hAnsi="Times New Roman" w:cs="Times New Roman"/>
                <w:b/>
                <w:bCs/>
                <w:sz w:val="28"/>
                <w:szCs w:val="28"/>
                <w:lang w:val="kk-KZ"/>
              </w:rPr>
            </w:pPr>
            <w:r w:rsidRPr="00BB3294">
              <w:rPr>
                <w:rFonts w:ascii="Times New Roman" w:hAnsi="Times New Roman" w:cs="Times New Roman"/>
                <w:sz w:val="28"/>
                <w:szCs w:val="28"/>
                <w:lang w:val="kk-KZ"/>
              </w:rPr>
              <w:lastRenderedPageBreak/>
              <w:t>кейіннен әннің сөзі бойынша орындауды үйрету.</w:t>
            </w:r>
          </w:p>
        </w:tc>
      </w:tr>
      <w:tr w:rsidR="00BB3294" w:rsidRPr="00BB3294" w:rsidTr="00BB3294">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қараша</w:t>
            </w:r>
          </w:p>
        </w:tc>
        <w:tc>
          <w:tcPr>
            <w:tcW w:w="3543" w:type="dxa"/>
          </w:tcPr>
          <w:p w:rsidR="00BB3294" w:rsidRPr="002031CE" w:rsidRDefault="00BB3294" w:rsidP="00BB3294">
            <w:pPr>
              <w:pStyle w:val="a3"/>
              <w:rPr>
                <w:sz w:val="28"/>
                <w:szCs w:val="28"/>
                <w:lang w:val="kk-KZ"/>
              </w:rPr>
            </w:pPr>
            <w:r w:rsidRPr="002031CE">
              <w:rPr>
                <w:b/>
                <w:bCs/>
                <w:sz w:val="28"/>
                <w:szCs w:val="28"/>
                <w:lang w:val="kk-KZ"/>
              </w:rPr>
              <w:t>Дене шынықтыру</w:t>
            </w:r>
          </w:p>
        </w:tc>
        <w:tc>
          <w:tcPr>
            <w:tcW w:w="9356" w:type="dxa"/>
          </w:tcPr>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жүру, жүгіру, өрмелеу, лақтыру, тепе-теңдікті жетілдіруге мүмкіндік беретін негізгі қимыл түрлерін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қарапайым қауіпсіздік ережелерін сақтау.</w:t>
            </w:r>
          </w:p>
          <w:p w:rsidR="00BB3294" w:rsidRPr="001523E8" w:rsidRDefault="00BB3294"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Домалату.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p w:rsidR="00BB3294" w:rsidRPr="001523E8" w:rsidRDefault="00BB3294"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Мәдени-гигиеналық дағдыларды және өзіне-өзі қызмет көрсету дағдыларын қалыптастыру.</w:t>
            </w:r>
          </w:p>
          <w:p w:rsidR="00BB3294" w:rsidRDefault="00BB3294" w:rsidP="00BB3294">
            <w:pPr>
              <w:pStyle w:val="a3"/>
              <w:rPr>
                <w:rFonts w:ascii="Arial" w:hAnsi="Arial" w:cs="Arial"/>
                <w:color w:val="FFFFFF"/>
                <w:sz w:val="20"/>
                <w:szCs w:val="20"/>
                <w:lang w:val="kk-KZ"/>
              </w:rPr>
            </w:pPr>
            <w:r w:rsidRPr="001523E8">
              <w:rPr>
                <w:sz w:val="28"/>
                <w:szCs w:val="28"/>
                <w:lang w:val="kk-KZ"/>
              </w:rPr>
              <w:t>Балаларды шынықтыруды ауа, су шараларымен, серуен кезінде ультракүлгін сәулелердің әсерлерімен</w:t>
            </w:r>
            <w:r w:rsidRPr="00AB64A9">
              <w:rPr>
                <w:sz w:val="28"/>
                <w:szCs w:val="28"/>
                <w:lang w:val="kk-KZ"/>
              </w:rPr>
              <w:t xml:space="preserve"> жүзеге асыру.</w:t>
            </w:r>
            <w:r w:rsidRPr="00FE0E76">
              <w:rPr>
                <w:rFonts w:ascii="Arial" w:hAnsi="Arial" w:cs="Arial"/>
                <w:color w:val="FFFFFF"/>
                <w:sz w:val="20"/>
                <w:szCs w:val="20"/>
                <w:lang w:val="kk-KZ"/>
              </w:rPr>
              <w:t xml:space="preserve">Жалпы дамыту </w:t>
            </w:r>
          </w:p>
          <w:p w:rsidR="00BB3294" w:rsidRDefault="00BB3294" w:rsidP="00BB3294">
            <w:pPr>
              <w:pStyle w:val="a3"/>
              <w:rPr>
                <w:rFonts w:ascii="Arial" w:hAnsi="Arial" w:cs="Arial"/>
                <w:color w:val="FFFFFF"/>
                <w:sz w:val="20"/>
                <w:szCs w:val="20"/>
                <w:lang w:val="kk-KZ"/>
              </w:rPr>
            </w:pPr>
          </w:p>
          <w:p w:rsidR="00BB3294" w:rsidRDefault="00BB3294" w:rsidP="00BB3294">
            <w:pPr>
              <w:pStyle w:val="a3"/>
              <w:rPr>
                <w:rFonts w:ascii="Arial" w:hAnsi="Arial" w:cs="Arial"/>
                <w:color w:val="FFFFFF"/>
                <w:sz w:val="20"/>
                <w:szCs w:val="20"/>
                <w:lang w:val="kk-KZ"/>
              </w:rPr>
            </w:pPr>
          </w:p>
          <w:p w:rsidR="00BB3294" w:rsidRDefault="00BB3294" w:rsidP="00BB3294">
            <w:pPr>
              <w:pStyle w:val="a3"/>
              <w:rPr>
                <w:rFonts w:ascii="Arial" w:hAnsi="Arial" w:cs="Arial"/>
                <w:color w:val="FFFFFF"/>
                <w:sz w:val="20"/>
                <w:szCs w:val="20"/>
                <w:lang w:val="kk-KZ"/>
              </w:rPr>
            </w:pPr>
          </w:p>
          <w:p w:rsidR="00BB3294" w:rsidRPr="007C0240" w:rsidRDefault="00BB3294" w:rsidP="00BB3294">
            <w:pPr>
              <w:pStyle w:val="a3"/>
              <w:rPr>
                <w:color w:val="000000"/>
                <w:sz w:val="28"/>
                <w:szCs w:val="28"/>
                <w:lang w:val="kk-KZ"/>
              </w:rPr>
            </w:pPr>
            <w:r w:rsidRPr="00AB64A9">
              <w:rPr>
                <w:rFonts w:ascii="Arial" w:hAnsi="Arial" w:cs="Arial"/>
                <w:color w:val="FFFFFF"/>
                <w:sz w:val="20"/>
                <w:szCs w:val="20"/>
                <w:lang w:val="kk-KZ"/>
              </w:rPr>
              <w:t>лар: Велосипед тебу дағдыларын дамыту.</w:t>
            </w:r>
          </w:p>
        </w:tc>
      </w:tr>
      <w:tr w:rsidR="001523E8" w:rsidRPr="001523E8" w:rsidTr="00BB3294">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BB3294">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vMerge w:val="restart"/>
          </w:tcPr>
          <w:p w:rsidR="001523E8" w:rsidRPr="00282779" w:rsidRDefault="001523E8"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282779" w:rsidRDefault="001523E8"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lastRenderedPageBreak/>
              <w:t>- сөйлеуді және фонематикалық естуді дамыту;</w:t>
            </w:r>
          </w:p>
          <w:p w:rsidR="001523E8" w:rsidRPr="00282779" w:rsidRDefault="001523E8"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1523E8" w:rsidRDefault="001523E8"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Сөзді түсіну.</w:t>
            </w:r>
          </w:p>
          <w:p w:rsidR="001523E8" w:rsidRPr="001523E8" w:rsidRDefault="001523E8"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Заттардың түстерін (қызыл, көк), қарама-қарсы өлшемдерді (үлкен, кіші), фигураларды (текше, кірпіш) білдіретін сөздерді түсіну.</w:t>
            </w:r>
          </w:p>
          <w:p w:rsidR="001523E8" w:rsidRPr="001523E8" w:rsidRDefault="001523E8"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Белсенді сөйлеуді дамыту</w:t>
            </w:r>
          </w:p>
          <w:p w:rsidR="001523E8" w:rsidRPr="001523E8" w:rsidRDefault="001523E8" w:rsidP="00BB3294">
            <w:pPr>
              <w:pStyle w:val="normal"/>
              <w:widowControl w:val="0"/>
              <w:rPr>
                <w:sz w:val="20"/>
                <w:szCs w:val="20"/>
                <w:lang w:val="kk-KZ"/>
              </w:rPr>
            </w:pPr>
            <w:r w:rsidRPr="001523E8">
              <w:rPr>
                <w:rFonts w:ascii="Times New Roman" w:eastAsia="Times New Roman" w:hAnsi="Times New Roman" w:cs="Times New Roman"/>
                <w:sz w:val="28"/>
                <w:szCs w:val="28"/>
                <w:lang w:val="kk-KZ"/>
              </w:rPr>
              <w:t>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w:t>
            </w:r>
          </w:p>
          <w:p w:rsidR="001523E8" w:rsidRPr="001523E8" w:rsidRDefault="001523E8"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1523E8" w:rsidRDefault="001523E8" w:rsidP="00BB3294">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BB3294">
            <w:pPr>
              <w:pStyle w:val="normal"/>
              <w:widowControl w:val="0"/>
              <w:rPr>
                <w:sz w:val="20"/>
                <w:szCs w:val="20"/>
                <w:lang w:val="kk-KZ"/>
              </w:rPr>
            </w:pPr>
            <w:r w:rsidRPr="001523E8">
              <w:rPr>
                <w:rFonts w:ascii="Times New Roman" w:eastAsia="Times New Roman" w:hAnsi="Times New Roman" w:cs="Times New Roman"/>
                <w:sz w:val="28"/>
                <w:szCs w:val="28"/>
                <w:lang w:val="kk-KZ"/>
              </w:rPr>
              <w:t>- 2-3 сөзден тұратын тіркестерді</w:t>
            </w:r>
            <w:r w:rsidRPr="00282779">
              <w:rPr>
                <w:rFonts w:ascii="Times New Roman" w:eastAsia="Times New Roman" w:hAnsi="Times New Roman" w:cs="Times New Roman"/>
                <w:sz w:val="28"/>
                <w:szCs w:val="28"/>
                <w:lang w:val="kk-KZ"/>
              </w:rPr>
              <w:t xml:space="preserve"> құрастыруға, грамматикалық түрлерді қолдануға үйрету.</w:t>
            </w:r>
          </w:p>
        </w:tc>
      </w:tr>
      <w:tr w:rsidR="001523E8" w:rsidRPr="001523E8" w:rsidTr="001523E8">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Borders>
              <w:top w:val="nil"/>
            </w:tcBorders>
          </w:tcPr>
          <w:p w:rsidR="001523E8" w:rsidRPr="002031CE" w:rsidRDefault="001523E8" w:rsidP="00BB3294">
            <w:pPr>
              <w:pStyle w:val="a3"/>
              <w:rPr>
                <w:sz w:val="28"/>
                <w:szCs w:val="28"/>
                <w:lang w:val="kk-KZ"/>
              </w:rPr>
            </w:pPr>
          </w:p>
        </w:tc>
        <w:tc>
          <w:tcPr>
            <w:tcW w:w="9356" w:type="dxa"/>
            <w:vMerge/>
          </w:tcPr>
          <w:p w:rsidR="001523E8" w:rsidRPr="00282779" w:rsidRDefault="001523E8" w:rsidP="00BB3294">
            <w:pPr>
              <w:pStyle w:val="normal"/>
              <w:widowControl w:val="0"/>
              <w:rPr>
                <w:sz w:val="20"/>
                <w:szCs w:val="20"/>
                <w:lang w:val="kk-KZ"/>
              </w:rPr>
            </w:pP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sz w:val="28"/>
                <w:szCs w:val="28"/>
                <w:lang w:val="kk-KZ"/>
              </w:rPr>
            </w:pPr>
            <w:r w:rsidRPr="002031CE">
              <w:rPr>
                <w:b/>
                <w:bCs/>
                <w:sz w:val="28"/>
                <w:szCs w:val="28"/>
                <w:lang w:val="kk-KZ"/>
              </w:rPr>
              <w:t>Сенсорика</w:t>
            </w:r>
          </w:p>
        </w:tc>
        <w:tc>
          <w:tcPr>
            <w:tcW w:w="9356" w:type="dxa"/>
          </w:tcPr>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заттарды өзіне тән қасиеттері бойынша зерттеу;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сенсорлық қабілеттерін қалыптастыру;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BB3294">
            <w:pPr>
              <w:pStyle w:val="a3"/>
              <w:rPr>
                <w:sz w:val="28"/>
                <w:szCs w:val="28"/>
                <w:lang w:val="kk-KZ"/>
              </w:rPr>
            </w:pPr>
            <w:r w:rsidRPr="00AB64A9">
              <w:rPr>
                <w:sz w:val="28"/>
                <w:szCs w:val="28"/>
                <w:lang w:val="kk-KZ"/>
              </w:rPr>
              <w:t>Заттардың көлеміне (үлкен, кіші), түсіне (қызыл, көк) бағдар жасау.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xml:space="preserve">- қоршаған ортаның заттары мен табиғат құбылыстары жайлы бастапқы </w:t>
            </w:r>
            <w:r w:rsidRPr="00282779">
              <w:rPr>
                <w:rFonts w:ascii="Times New Roman" w:eastAsia="Times New Roman" w:hAnsi="Times New Roman" w:cs="Times New Roman"/>
                <w:sz w:val="28"/>
                <w:szCs w:val="28"/>
                <w:lang w:val="kk-KZ"/>
              </w:rPr>
              <w:lastRenderedPageBreak/>
              <w:t>түсініктерді қалыптастыру;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Гүлдеп тұрған өсімдікті бақылау, оның бөліктерін (гүл, жапырақ) көрсету.</w:t>
            </w:r>
          </w:p>
          <w:p w:rsidR="00BB3294" w:rsidRPr="002031CE" w:rsidRDefault="00BB3294" w:rsidP="00BB3294">
            <w:pPr>
              <w:pStyle w:val="a3"/>
              <w:rPr>
                <w:sz w:val="28"/>
                <w:szCs w:val="28"/>
                <w:lang w:val="kk-KZ"/>
              </w:rPr>
            </w:pPr>
            <w:r w:rsidRPr="00AB64A9">
              <w:rPr>
                <w:sz w:val="28"/>
                <w:szCs w:val="28"/>
                <w:lang w:val="kk-KZ"/>
              </w:rPr>
              <w:t>Қоршаған ортадағы жануарларды көрсету, олардың дауыстарын (қозы - мәәә, бұзау - мөөө, мысық - мияу, ит – аб-аб) келтіру.</w:t>
            </w:r>
          </w:p>
        </w:tc>
      </w:tr>
      <w:tr w:rsidR="00BB3294" w:rsidRPr="001523E8" w:rsidTr="00BB3294">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b/>
                <w:bCs/>
                <w:sz w:val="28"/>
                <w:szCs w:val="28"/>
                <w:lang w:val="kk-KZ"/>
              </w:rPr>
            </w:pPr>
            <w:r w:rsidRPr="002031CE">
              <w:rPr>
                <w:b/>
                <w:bCs/>
                <w:sz w:val="28"/>
                <w:szCs w:val="28"/>
                <w:lang w:val="kk-KZ"/>
              </w:rPr>
              <w:t xml:space="preserve">Мүсіндеу </w:t>
            </w:r>
          </w:p>
        </w:tc>
        <w:tc>
          <w:tcPr>
            <w:tcW w:w="9356" w:type="dxa"/>
          </w:tcPr>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байқампаздығын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қоршаған орта туралы түсініктерін байыту.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Балалардың мүсіндеуге қызығушылығын ояту. Сазбалшықпен таныстыру.</w:t>
            </w:r>
          </w:p>
          <w:p w:rsidR="00BB3294"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Ермексаздың, сазбалшықтың кесектерін алақан арасында домалатып, «шарлар» жасау, жалпақ, дөңгелек пішіндерді мүсіндеу.</w:t>
            </w:r>
          </w:p>
          <w:p w:rsidR="00BB3294" w:rsidRPr="00282779" w:rsidRDefault="00BB3294" w:rsidP="00BB3294">
            <w:pPr>
              <w:pStyle w:val="normal"/>
              <w:widowControl w:val="0"/>
              <w:rPr>
                <w:sz w:val="20"/>
                <w:szCs w:val="20"/>
                <w:lang w:val="kk-KZ"/>
              </w:rPr>
            </w:pP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BB3294">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байқампаздығын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282779" w:rsidRDefault="00BB3294" w:rsidP="00BB3294">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қоршаған орта туралы түсініктерін байыту.</w:t>
            </w:r>
          </w:p>
          <w:p w:rsidR="00BB3294" w:rsidRPr="00282779" w:rsidRDefault="00BB3294" w:rsidP="00BB3294">
            <w:pPr>
              <w:pStyle w:val="normal"/>
              <w:widowControl w:val="0"/>
              <w:rPr>
                <w:sz w:val="20"/>
                <w:szCs w:val="20"/>
                <w:lang w:val="kk-KZ"/>
              </w:rPr>
            </w:pPr>
            <w:r w:rsidRPr="00282779">
              <w:rPr>
                <w:rFonts w:ascii="Times New Roman" w:eastAsia="Times New Roman" w:hAnsi="Times New Roman" w:cs="Times New Roman"/>
                <w:sz w:val="28"/>
                <w:szCs w:val="28"/>
                <w:lang w:val="kk-KZ"/>
              </w:rPr>
              <w:t>Музыкамен жүруге, қарапайым би қимылдарын көрсетуге (аяқты топылдату, аяқтан аяққа ауысу, қол шапалақтау, сылдырмақты сылдырлату)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t>желтоқсан</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xml:space="preserve">- балалардың өмірін қорғауға және денсаулықты нығайтуға, ағзаның </w:t>
            </w:r>
            <w:r w:rsidRPr="00282779">
              <w:rPr>
                <w:rFonts w:ascii="Times New Roman" w:eastAsia="Times New Roman" w:hAnsi="Times New Roman" w:cs="Times New Roman"/>
                <w:sz w:val="28"/>
                <w:szCs w:val="28"/>
                <w:lang w:val="kk-KZ"/>
              </w:rPr>
              <w:lastRenderedPageBreak/>
              <w:t>үйлесімді психофизикалық дамуы үшін жағдай жасау;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қарапайым қауіпсіздік ережелерін сақтау.</w:t>
            </w:r>
          </w:p>
          <w:p w:rsidR="00BB3294" w:rsidRPr="001523E8" w:rsidRDefault="00BB3294" w:rsidP="001523E8">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p w:rsidR="00BB3294" w:rsidRPr="001523E8" w:rsidRDefault="00BB3294" w:rsidP="001523E8">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Мәдени-гигиеналық дағдыларды және өзіне-өзі қызмет көрсету дағдыларын қалыптастыру.</w:t>
            </w:r>
          </w:p>
          <w:p w:rsidR="00BB3294" w:rsidRPr="00F75687" w:rsidRDefault="00BB3294" w:rsidP="001523E8">
            <w:pPr>
              <w:pStyle w:val="a3"/>
              <w:rPr>
                <w:color w:val="000000"/>
                <w:sz w:val="28"/>
                <w:szCs w:val="28"/>
                <w:lang w:val="kk-KZ"/>
              </w:rPr>
            </w:pPr>
            <w:r w:rsidRPr="001523E8">
              <w:rPr>
                <w:sz w:val="28"/>
                <w:szCs w:val="28"/>
                <w:lang w:val="kk-KZ"/>
              </w:rPr>
              <w:t>Ауа ванналарын күніне</w:t>
            </w:r>
            <w:r w:rsidRPr="00AB64A9">
              <w:rPr>
                <w:sz w:val="28"/>
                <w:szCs w:val="28"/>
                <w:lang w:val="kk-KZ"/>
              </w:rPr>
              <w:t xml:space="preserve"> бірнеше рет киіну- шешіну кезінде қолдану (ауа ванналарының ұзақтығын 2-3 минуттан, 6-10 минутқа дейін ұзарту).</w:t>
            </w:r>
            <w:r w:rsidRPr="00FE0E76">
              <w:rPr>
                <w:rFonts w:ascii="Arial" w:hAnsi="Arial" w:cs="Arial"/>
                <w:color w:val="FFFFFF"/>
                <w:sz w:val="20"/>
                <w:szCs w:val="20"/>
                <w:lang w:val="kk-KZ"/>
              </w:rPr>
              <w:t>, шашыраңқы, берілген ба Жалпы дамыту жатты</w:t>
            </w:r>
            <w:r>
              <w:rPr>
                <w:rFonts w:ascii="Arial" w:hAnsi="Arial" w:cs="Arial"/>
                <w:color w:val="FFFFFF"/>
                <w:sz w:val="20"/>
                <w:szCs w:val="20"/>
                <w:lang w:val="kk-KZ"/>
              </w:rPr>
              <w:t>ғулары. Қалыпты, шашыраңқы, бер</w:t>
            </w:r>
            <w:r w:rsidRPr="00FE0E76">
              <w:rPr>
                <w:rFonts w:ascii="Arial" w:hAnsi="Arial" w:cs="Arial"/>
                <w:color w:val="FFFFFF"/>
                <w:sz w:val="20"/>
                <w:szCs w:val="20"/>
                <w:lang w:val="kk-KZ"/>
              </w:rPr>
              <w:t>лген бағытта жүг</w:t>
            </w:r>
            <w:r>
              <w:rPr>
                <w:rFonts w:ascii="Arial" w:hAnsi="Arial" w:cs="Arial"/>
                <w:color w:val="FFFFFF"/>
                <w:sz w:val="20"/>
                <w:szCs w:val="20"/>
                <w:lang w:val="kk-KZ"/>
              </w:rPr>
              <w:t>іру дағдыларын дамыту; әртү</w:t>
            </w:r>
            <w:r w:rsidRPr="00FE0E76">
              <w:rPr>
                <w:rFonts w:ascii="Arial" w:hAnsi="Arial" w:cs="Arial"/>
                <w:color w:val="FFFFFF"/>
                <w:sz w:val="20"/>
                <w:szCs w:val="20"/>
                <w:lang w:val="kk-KZ"/>
              </w:rPr>
              <w:t>арқынмен, шеңбердегі з</w:t>
            </w:r>
            <w:r>
              <w:rPr>
                <w:rFonts w:ascii="Arial" w:hAnsi="Arial" w:cs="Arial"/>
                <w:color w:val="FFFFFF"/>
                <w:sz w:val="20"/>
                <w:szCs w:val="20"/>
                <w:lang w:val="kk-KZ"/>
              </w:rPr>
              <w:t>аттар арасында, шұлықтарда, сиг</w:t>
            </w:r>
            <w:r w:rsidRPr="00FE0E76">
              <w:rPr>
                <w:rFonts w:ascii="Arial" w:hAnsi="Arial" w:cs="Arial"/>
                <w:color w:val="FFFFFF"/>
                <w:sz w:val="20"/>
                <w:szCs w:val="20"/>
                <w:lang w:val="kk-KZ"/>
              </w:rPr>
              <w:t>бірінен соң бір</w:t>
            </w:r>
            <w:r>
              <w:rPr>
                <w:rFonts w:ascii="Arial" w:hAnsi="Arial" w:cs="Arial"/>
                <w:color w:val="FFFFFF"/>
                <w:sz w:val="20"/>
                <w:szCs w:val="20"/>
                <w:lang w:val="kk-KZ"/>
              </w:rPr>
              <w:t>і, кіші топтар және бүкі</w:t>
            </w:r>
            <w:r w:rsidRPr="00FE0E76">
              <w:rPr>
                <w:rFonts w:ascii="Arial" w:hAnsi="Arial" w:cs="Arial"/>
                <w:color w:val="FFFFFF"/>
                <w:sz w:val="20"/>
                <w:szCs w:val="20"/>
                <w:lang w:val="kk-KZ"/>
              </w:rPr>
              <w:t xml:space="preserve">Мәдени-гигиеналық ережелерді білу </w:t>
            </w:r>
          </w:p>
        </w:tc>
      </w:tr>
      <w:tr w:rsidR="001523E8" w:rsidRPr="001523E8" w:rsidTr="001523E8">
        <w:trPr>
          <w:trHeight w:val="6117"/>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tcPr>
          <w:p w:rsidR="001523E8" w:rsidRPr="00282779" w:rsidRDefault="001523E8"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282779" w:rsidRDefault="001523E8"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сөйлеуді және фонематикалық естуді дамыту;</w:t>
            </w:r>
          </w:p>
          <w:p w:rsidR="001523E8" w:rsidRPr="00282779" w:rsidRDefault="001523E8"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1523E8" w:rsidRDefault="001523E8" w:rsidP="001523E8">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Сөзді түсіну.</w:t>
            </w:r>
          </w:p>
          <w:p w:rsidR="001523E8" w:rsidRPr="001523E8" w:rsidRDefault="001523E8" w:rsidP="001523E8">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w:t>
            </w:r>
          </w:p>
          <w:p w:rsidR="001523E8" w:rsidRPr="001523E8" w:rsidRDefault="001523E8" w:rsidP="001523E8">
            <w:pPr>
              <w:pStyle w:val="normal"/>
              <w:widowControl w:val="0"/>
              <w:rPr>
                <w:rFonts w:ascii="Times New Roman" w:eastAsia="Times New Roman" w:hAnsi="Times New Roman" w:cs="Times New Roman"/>
                <w:sz w:val="28"/>
                <w:szCs w:val="28"/>
                <w:lang w:val="kk-KZ"/>
              </w:rPr>
            </w:pPr>
            <w:r w:rsidRPr="001523E8">
              <w:rPr>
                <w:rFonts w:ascii="Times New Roman" w:eastAsia="Times New Roman" w:hAnsi="Times New Roman" w:cs="Times New Roman"/>
                <w:sz w:val="28"/>
                <w:szCs w:val="28"/>
                <w:lang w:val="kk-KZ"/>
              </w:rPr>
              <w:t>Белсенді сөйлеуді дамыту</w:t>
            </w:r>
          </w:p>
          <w:p w:rsidR="001523E8" w:rsidRPr="00282779" w:rsidRDefault="001523E8" w:rsidP="001523E8">
            <w:pPr>
              <w:pStyle w:val="normal"/>
              <w:widowControl w:val="0"/>
              <w:rPr>
                <w:sz w:val="20"/>
                <w:szCs w:val="20"/>
                <w:lang w:val="kk-KZ"/>
              </w:rPr>
            </w:pPr>
            <w:r w:rsidRPr="001523E8">
              <w:rPr>
                <w:rFonts w:ascii="Times New Roman" w:eastAsia="Times New Roman" w:hAnsi="Times New Roman" w:cs="Times New Roman"/>
                <w:sz w:val="28"/>
                <w:szCs w:val="28"/>
                <w:lang w:val="kk-KZ"/>
              </w:rPr>
              <w:t>Ересектердің сөздерін тыңдауға, «Бұл кім?», «Бұл не?», «Не істеді?» деген қарапайым сұрақтарға жауап беруге</w:t>
            </w:r>
            <w:r w:rsidRPr="00282779">
              <w:rPr>
                <w:rFonts w:ascii="Times New Roman" w:eastAsia="Times New Roman" w:hAnsi="Times New Roman" w:cs="Times New Roman"/>
                <w:sz w:val="28"/>
                <w:szCs w:val="28"/>
                <w:lang w:val="kk-KZ"/>
              </w:rPr>
              <w:t>, ыммен, қимылдар арқылы көрсетуден біртіндеп сөзбен айтуға көшуге, екі сөзден тұратын сөйлемдерді айтуға баулу.</w:t>
            </w:r>
          </w:p>
          <w:p w:rsidR="001523E8" w:rsidRPr="00282779" w:rsidRDefault="001523E8"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282779" w:rsidRDefault="001523E8"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1523E8">
            <w:pPr>
              <w:pStyle w:val="normal"/>
              <w:widowControl w:val="0"/>
              <w:rPr>
                <w:sz w:val="20"/>
                <w:szCs w:val="20"/>
                <w:lang w:val="kk-KZ"/>
              </w:rPr>
            </w:pPr>
            <w:r w:rsidRPr="00282779">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заттарды өзіне тән қасиеттері бойынша зерттеу;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сенсорлық қабілеттерін қалыптастыру;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1523E8">
            <w:pPr>
              <w:pStyle w:val="a3"/>
              <w:rPr>
                <w:sz w:val="28"/>
                <w:szCs w:val="28"/>
                <w:lang w:val="kk-KZ"/>
              </w:rPr>
            </w:pPr>
            <w:r w:rsidRPr="00AB64A9">
              <w:rPr>
                <w:sz w:val="28"/>
                <w:szCs w:val="28"/>
                <w:lang w:val="kk-KZ"/>
              </w:rPr>
              <w:t xml:space="preserve">Әртүрлі әрекеттер (ашу - жабу, өткізу - шығару, домалату, қадау, сабақтау, </w:t>
            </w:r>
            <w:r w:rsidRPr="00AB64A9">
              <w:rPr>
                <w:sz w:val="28"/>
                <w:szCs w:val="28"/>
                <w:lang w:val="kk-KZ"/>
              </w:rPr>
              <w:lastRenderedPageBreak/>
              <w:t>қою, байлау, төсеу) жасау.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282779" w:rsidRDefault="00BB3294" w:rsidP="001523E8">
            <w:pPr>
              <w:pStyle w:val="normal"/>
              <w:widowControl w:val="0"/>
              <w:rPr>
                <w:rFonts w:ascii="Times New Roman" w:eastAsia="Times New Roman" w:hAnsi="Times New Roman" w:cs="Times New Roman"/>
                <w:sz w:val="28"/>
                <w:szCs w:val="28"/>
                <w:lang w:val="kk-KZ"/>
              </w:rPr>
            </w:pPr>
            <w:r w:rsidRPr="00282779">
              <w:rPr>
                <w:rFonts w:ascii="Times New Roman" w:eastAsia="Times New Roman" w:hAnsi="Times New Roman" w:cs="Times New Roman"/>
                <w:sz w:val="28"/>
                <w:szCs w:val="28"/>
                <w:lang w:val="kk-KZ"/>
              </w:rPr>
              <w:t>Қоршаған ортадағы жануарларды көрсету, олардың дауыстарын (қозы - мәәә, бұзау - мөөө, мысық - мияу, ит – аб-аб) келтіру.</w:t>
            </w:r>
          </w:p>
          <w:p w:rsidR="00BB3294" w:rsidRPr="002031CE" w:rsidRDefault="00BB3294" w:rsidP="001523E8">
            <w:pPr>
              <w:pStyle w:val="a3"/>
              <w:rPr>
                <w:sz w:val="28"/>
                <w:szCs w:val="28"/>
                <w:lang w:val="kk-KZ"/>
              </w:rPr>
            </w:pPr>
            <w:r w:rsidRPr="00AB64A9">
              <w:rPr>
                <w:sz w:val="28"/>
                <w:szCs w:val="28"/>
                <w:lang w:val="kk-KZ"/>
              </w:rPr>
              <w:t>Өсімдіктер мен жануарларға деген қызығушылықтарын ояту, оларға қамқор болуға баулу.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балалардың байқампаздығын дамыту;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Балалардың мүсіндеуге қызығушылығын ояту. Сазбалшықпен таныстыру.</w:t>
            </w:r>
          </w:p>
          <w:p w:rsidR="00BB3294" w:rsidRPr="00AB64A9" w:rsidRDefault="00BB3294" w:rsidP="001523E8">
            <w:pPr>
              <w:pStyle w:val="normal"/>
              <w:widowControl w:val="0"/>
              <w:rPr>
                <w:sz w:val="20"/>
                <w:szCs w:val="20"/>
                <w:lang w:val="kk-KZ"/>
              </w:rPr>
            </w:pPr>
            <w:r w:rsidRPr="00AB64A9">
              <w:rPr>
                <w:rFonts w:ascii="Times New Roman" w:eastAsia="Times New Roman" w:hAnsi="Times New Roman" w:cs="Times New Roman"/>
                <w:sz w:val="28"/>
                <w:szCs w:val="28"/>
                <w:lang w:val="kk-KZ"/>
              </w:rPr>
              <w:t>Ермексаздың, сазбалшықтың кесектерін алақан арасында домалатып, «шарлар» жасау, жалпақ, дөңгелек пішіндерді мүсіндеу.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балалардың байқампаздығын дамыту;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lastRenderedPageBreak/>
              <w:t>- көрнекі-қимылдық ойлауды, есті, қиялды, зейінді, қабылдауды дамыту;</w:t>
            </w:r>
          </w:p>
          <w:p w:rsidR="00BB3294" w:rsidRPr="00AB64A9" w:rsidRDefault="00BB3294" w:rsidP="001523E8">
            <w:pPr>
              <w:pStyle w:val="normal"/>
              <w:widowControl w:val="0"/>
              <w:rPr>
                <w:rFonts w:ascii="Times New Roman" w:eastAsia="Times New Roman" w:hAnsi="Times New Roman" w:cs="Times New Roman"/>
                <w:sz w:val="28"/>
                <w:szCs w:val="28"/>
                <w:lang w:val="kk-KZ"/>
              </w:rPr>
            </w:pPr>
            <w:r w:rsidRPr="00AB64A9">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sz w:val="20"/>
                <w:szCs w:val="20"/>
                <w:lang w:val="kk-KZ"/>
              </w:rPr>
            </w:pPr>
            <w:r w:rsidRPr="00AB64A9">
              <w:rPr>
                <w:rFonts w:ascii="Times New Roman" w:eastAsia="Times New Roman" w:hAnsi="Times New Roman" w:cs="Times New Roman"/>
                <w:sz w:val="28"/>
                <w:szCs w:val="28"/>
                <w:lang w:val="kk-KZ"/>
              </w:rPr>
              <w:t>Ойындарда кейіпкерлердің қимылдарын (құс, аю, қоян) көрсетуге ынталандыру.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қаңтар</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қарапайым қауіпсіздік ережелерін сақтау.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Гигиеналық талаптарды сақтау бойынша жұмысты жалғастыру.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Үстел басына қолды жуғаннан кейін отыру, орындыққа өзі отырып, одан</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өзі тұру, тамақты төгіп-шашпай ұқыпты ішу, тамақтанып болғаннан кейін майлықты қолдану, орындықты жылжыту, алғыс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xml:space="preserve">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w:t>
            </w:r>
            <w:r w:rsidRPr="000D5579">
              <w:rPr>
                <w:rFonts w:ascii="Times New Roman" w:eastAsia="Times New Roman" w:hAnsi="Times New Roman" w:cs="Times New Roman"/>
                <w:sz w:val="28"/>
                <w:szCs w:val="28"/>
                <w:lang w:val="kk-KZ"/>
              </w:rPr>
              <w:lastRenderedPageBreak/>
              <w:t>немесе таяқтан аттап жүру.</w:t>
            </w:r>
          </w:p>
          <w:p w:rsidR="00BB3294" w:rsidRPr="000D5579" w:rsidRDefault="00BB3294" w:rsidP="001523E8">
            <w:pPr>
              <w:pStyle w:val="a3"/>
              <w:rPr>
                <w:color w:val="000000"/>
                <w:sz w:val="28"/>
                <w:szCs w:val="28"/>
                <w:lang w:val="kk-KZ"/>
              </w:rPr>
            </w:pPr>
            <w:r w:rsidRPr="000D5579">
              <w:rPr>
                <w:sz w:val="28"/>
                <w:szCs w:val="28"/>
                <w:lang w:val="kk-KZ"/>
              </w:rPr>
              <w:t>Сауықтыру-шынықтыру шаралары</w:t>
            </w:r>
            <w:r w:rsidRPr="000D5579">
              <w:rPr>
                <w:rFonts w:ascii="Arial" w:hAnsi="Arial" w:cs="Arial"/>
                <w:color w:val="FFFFFF"/>
                <w:sz w:val="20"/>
                <w:szCs w:val="20"/>
                <w:lang w:val="kk-KZ"/>
              </w:rPr>
              <w:t>,шшааралары шашыраңқы, берлген бағытта ж</w:t>
            </w:r>
            <w:r w:rsidRPr="000D5579">
              <w:rPr>
                <w:sz w:val="28"/>
                <w:szCs w:val="28"/>
                <w:lang w:val="kk-KZ"/>
              </w:rPr>
              <w:t xml:space="preserve"> Сауықтыру-шынықтыру шараларын табиғи факторларды (ауа, күн, су) пайдаланып, жүргізу. Топ бөлмелерінде тұрақты ауа температурасын (+21-+22 градус) сақтау, балаларға жеңіл киімдер кигізу.</w:t>
            </w:r>
            <w:r w:rsidRPr="000D5579">
              <w:rPr>
                <w:rFonts w:ascii="Arial" w:hAnsi="Arial" w:cs="Arial"/>
                <w:color w:val="FFFFFF"/>
                <w:sz w:val="20"/>
                <w:szCs w:val="20"/>
                <w:lang w:val="kk-KZ"/>
              </w:rPr>
              <w:t>н үгіру дағдыларын дамыту; әртүарқынмдени-гигиеналық ережелерді білу ж</w:t>
            </w:r>
          </w:p>
        </w:tc>
      </w:tr>
      <w:tr w:rsidR="001523E8" w:rsidRPr="001523E8" w:rsidTr="001523E8">
        <w:trPr>
          <w:trHeight w:val="6117"/>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tcPr>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сөйлеуді және фонематикалық естуді дамыту;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Сөзді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Түсінетін сөздер қорын кеңейту. Заттардың түсін (қызыл, көк, сары, жасыл) білдіретін сөздерді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Белсенді сөйлеу.</w:t>
            </w:r>
          </w:p>
          <w:p w:rsidR="001523E8" w:rsidRPr="000D5579" w:rsidRDefault="001523E8" w:rsidP="001523E8">
            <w:pPr>
              <w:pStyle w:val="normal"/>
              <w:widowControl w:val="0"/>
              <w:rPr>
                <w:sz w:val="20"/>
                <w:szCs w:val="20"/>
                <w:lang w:val="kk-KZ"/>
              </w:rPr>
            </w:pPr>
            <w:r w:rsidRPr="000D5579">
              <w:rPr>
                <w:rFonts w:ascii="Times New Roman" w:eastAsia="Times New Roman" w:hAnsi="Times New Roman" w:cs="Times New Roman"/>
                <w:sz w:val="28"/>
                <w:szCs w:val="28"/>
                <w:lang w:val="kk-KZ"/>
              </w:rPr>
              <w:t>Дыбыстық тіркестерді жалпы қолданыстағы сөздермен ауыстыруға (бәәә -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0D5579" w:rsidRDefault="001523E8" w:rsidP="001523E8">
            <w:pPr>
              <w:pStyle w:val="normal"/>
              <w:widowControl w:val="0"/>
              <w:rPr>
                <w:sz w:val="20"/>
                <w:szCs w:val="20"/>
                <w:lang w:val="kk-KZ"/>
              </w:rPr>
            </w:pPr>
            <w:r w:rsidRPr="000D5579">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заттарды өзіне тән қасиеттері бойынша зерттеу;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сенсорлық қабілеттерін қалыптастыру;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xml:space="preserve">- көру-есту түйсігін, қабылдау, есте сақтау, көрнекі-әрекеттік ойлау, қиял, </w:t>
            </w:r>
            <w:r w:rsidRPr="00F75687">
              <w:rPr>
                <w:rFonts w:ascii="Times New Roman" w:eastAsia="Times New Roman" w:hAnsi="Times New Roman" w:cs="Times New Roman"/>
                <w:sz w:val="28"/>
                <w:szCs w:val="28"/>
                <w:lang w:val="kk-KZ"/>
              </w:rPr>
              <w:lastRenderedPageBreak/>
              <w:t>зейінді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Балалардың сенсорлық тәжірибесін байытуды жалғастыру.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Өлшемі бойынша заттарды ажырата білу, ересектің көмегімен 4-5 сақинадан (үлкенінен кішіге қарай) тұратын пирамиданы жинау.</w:t>
            </w:r>
          </w:p>
          <w:p w:rsidR="00BB3294" w:rsidRPr="002031CE" w:rsidRDefault="00BB3294" w:rsidP="001523E8">
            <w:pPr>
              <w:pStyle w:val="a3"/>
              <w:rPr>
                <w:sz w:val="28"/>
                <w:szCs w:val="28"/>
                <w:lang w:val="kk-KZ"/>
              </w:rPr>
            </w:pPr>
            <w:r w:rsidRPr="00E306FF">
              <w:rPr>
                <w:sz w:val="28"/>
                <w:szCs w:val="28"/>
                <w:lang w:val="kk-KZ"/>
              </w:rPr>
              <w:t>Тиісті пішіндегі (дөңгелек, шаршы) қораптар мен қобдишаларға қақпақтарды таңдау, екі бөліктен тұратын қиылған суреттерді жинау.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Ата-анасы мен өзіне жақын отбасы мүшелерін (анасы, әкесі, ағасы, апасы, әжесі, атасы) тану, қоршаған кеңістікті (бөлме – пәтер, үй – кіреберіс, аула- балалар алаңы) бағдарлау, күнделікті тұрмыста жиі қолданылатын заттарды тану.</w:t>
            </w:r>
          </w:p>
          <w:p w:rsidR="00BB3294" w:rsidRPr="002031CE" w:rsidRDefault="00BB3294" w:rsidP="001523E8">
            <w:pPr>
              <w:pStyle w:val="a3"/>
              <w:rPr>
                <w:sz w:val="28"/>
                <w:szCs w:val="28"/>
                <w:lang w:val="kk-KZ"/>
              </w:rPr>
            </w:pPr>
            <w:r w:rsidRPr="00E306FF">
              <w:rPr>
                <w:sz w:val="28"/>
                <w:szCs w:val="28"/>
                <w:lang w:val="kk-KZ"/>
              </w:rPr>
              <w:t xml:space="preserve">Ересектермен (дауысын тыңдау, қимылына еліктеу, одан көмек сұрау) және </w:t>
            </w:r>
            <w:r w:rsidRPr="00E306FF">
              <w:rPr>
                <w:sz w:val="28"/>
                <w:szCs w:val="28"/>
                <w:lang w:val="kk-KZ"/>
              </w:rPr>
              <w:lastRenderedPageBreak/>
              <w:t>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балалардың байқампаздығын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балалардың байқампаздығын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 қоршаған орта туралы түсініктерін байыту.</w:t>
            </w:r>
          </w:p>
          <w:p w:rsidR="00BB3294" w:rsidRPr="00F75687" w:rsidRDefault="00BB3294" w:rsidP="001523E8">
            <w:pPr>
              <w:pStyle w:val="normal"/>
              <w:widowControl w:val="0"/>
              <w:rPr>
                <w:rFonts w:ascii="Times New Roman" w:eastAsia="Times New Roman" w:hAnsi="Times New Roman" w:cs="Times New Roman"/>
                <w:sz w:val="28"/>
                <w:szCs w:val="28"/>
                <w:lang w:val="kk-KZ"/>
              </w:rPr>
            </w:pPr>
            <w:r w:rsidRPr="00F75687">
              <w:rPr>
                <w:rFonts w:ascii="Times New Roman" w:eastAsia="Times New Roman" w:hAnsi="Times New Roman" w:cs="Times New Roman"/>
                <w:sz w:val="28"/>
                <w:szCs w:val="28"/>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 тыңдау.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Әннің әуені мен сөздерін тыңдау, музыкалық шығарманы, көңілді және баяу сипаттағы әндерді эмоционалды қабылдау.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Айналадағы дыбыстарға еліктеу арқылы ән айтуға қызығушылықты ояту (мысалы: мысық мияулайды, ара ызыңдайды).</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Музыкалық ырғақты-қимылдар.</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ақпан</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қарапайым қауіпсіздік ережелерін сақтау.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Гигиеналық талаптарды сақтау бойынша жұмысты жалғастыру.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Жуыну кезінде қолдарын (алақандарын бір-біріне үйкелеу) және бетін алақандарымен жуу, ересектердің көмегімен беті-қолдарын сүрту.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Сауықтыру-шынықтыру шаралары.</w:t>
            </w:r>
          </w:p>
          <w:p w:rsidR="00BB3294" w:rsidRPr="007C0240" w:rsidRDefault="00BB3294" w:rsidP="001523E8">
            <w:pPr>
              <w:pStyle w:val="a3"/>
              <w:rPr>
                <w:color w:val="000000"/>
                <w:sz w:val="28"/>
                <w:szCs w:val="28"/>
                <w:lang w:val="kk-KZ"/>
              </w:rPr>
            </w:pPr>
            <w:r w:rsidRPr="000D5579">
              <w:rPr>
                <w:sz w:val="28"/>
                <w:szCs w:val="28"/>
                <w:lang w:val="kk-KZ"/>
              </w:rPr>
              <w:t>Ұйқыдан кейін және күні бойы киініп-шешіну</w:t>
            </w:r>
            <w:r w:rsidRPr="00E306FF">
              <w:rPr>
                <w:sz w:val="28"/>
                <w:szCs w:val="28"/>
                <w:lang w:val="kk-KZ"/>
              </w:rPr>
              <w:t xml:space="preserve"> кезінде балаларды шынықтыруды жүзеге асыру.</w:t>
            </w:r>
            <w:r>
              <w:rPr>
                <w:rFonts w:ascii="Arial" w:hAnsi="Arial" w:cs="Arial"/>
                <w:color w:val="FFFFFF"/>
                <w:sz w:val="20"/>
                <w:szCs w:val="20"/>
                <w:lang w:val="kk-KZ"/>
              </w:rPr>
              <w:t>н</w:t>
            </w:r>
            <w:r w:rsidRPr="00FE0E76">
              <w:rPr>
                <w:rFonts w:ascii="Arial" w:hAnsi="Arial" w:cs="Arial"/>
                <w:color w:val="FFFFFF"/>
                <w:sz w:val="20"/>
                <w:szCs w:val="20"/>
                <w:lang w:val="kk-KZ"/>
              </w:rPr>
              <w:t xml:space="preserve"> үг</w:t>
            </w:r>
            <w:r>
              <w:rPr>
                <w:rFonts w:ascii="Arial" w:hAnsi="Arial" w:cs="Arial"/>
                <w:color w:val="FFFFFF"/>
                <w:sz w:val="20"/>
                <w:szCs w:val="20"/>
                <w:lang w:val="kk-KZ"/>
              </w:rPr>
              <w:t>іру дағдыларын дамыту; әртүарқынм</w:t>
            </w:r>
            <w:r w:rsidRPr="00FE0E76">
              <w:rPr>
                <w:rFonts w:ascii="Arial" w:hAnsi="Arial" w:cs="Arial"/>
                <w:color w:val="FFFFFF"/>
                <w:sz w:val="20"/>
                <w:szCs w:val="20"/>
                <w:lang w:val="kk-KZ"/>
              </w:rPr>
              <w:t>дени-гигиеналық ережелерді білу ж</w:t>
            </w:r>
          </w:p>
        </w:tc>
      </w:tr>
      <w:tr w:rsidR="001523E8" w:rsidRPr="001523E8" w:rsidTr="001523E8">
        <w:trPr>
          <w:trHeight w:val="6117"/>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к</w:t>
            </w:r>
            <w:r w:rsidRPr="002031CE">
              <w:rPr>
                <w:b/>
                <w:bCs/>
                <w:sz w:val="28"/>
                <w:szCs w:val="28"/>
                <w:lang w:val="kk-KZ"/>
              </w:rPr>
              <w:t>өркем әдебиет</w:t>
            </w:r>
          </w:p>
        </w:tc>
        <w:tc>
          <w:tcPr>
            <w:tcW w:w="9356" w:type="dxa"/>
          </w:tcPr>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сөйлеуді және фонематикалық естуді дамыту;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Сөзді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Түсінетін сөздер қорын кеңейту. Заттардың өлшемін (үлкен, кіші) білдіретін сөздерді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Белсенді сөйлеу.</w:t>
            </w:r>
          </w:p>
          <w:p w:rsidR="001523E8" w:rsidRPr="000D5579" w:rsidRDefault="001523E8" w:rsidP="001523E8">
            <w:pPr>
              <w:pStyle w:val="normal"/>
              <w:widowControl w:val="0"/>
              <w:rPr>
                <w:sz w:val="20"/>
                <w:szCs w:val="20"/>
                <w:lang w:val="kk-KZ"/>
              </w:rPr>
            </w:pPr>
            <w:r w:rsidRPr="000D5579">
              <w:rPr>
                <w:rFonts w:ascii="Times New Roman" w:eastAsia="Times New Roman" w:hAnsi="Times New Roman" w:cs="Times New Roman"/>
                <w:sz w:val="28"/>
                <w:szCs w:val="28"/>
                <w:lang w:val="kk-KZ"/>
              </w:rPr>
              <w:t>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 өзіне тән қасиеттері бойынша зерттеу;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сенсорлық қабілеттерін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1523E8">
            <w:pPr>
              <w:pStyle w:val="a3"/>
              <w:rPr>
                <w:sz w:val="28"/>
                <w:szCs w:val="28"/>
                <w:lang w:val="kk-KZ"/>
              </w:rPr>
            </w:pPr>
            <w:r w:rsidRPr="00E306FF">
              <w:rPr>
                <w:sz w:val="28"/>
                <w:szCs w:val="28"/>
                <w:lang w:val="kk-KZ"/>
              </w:rPr>
              <w:t xml:space="preserve">Күрделі заттармен әрекеттерді орындау – сақиналары бар таяқшамен, </w:t>
            </w:r>
            <w:r w:rsidRPr="00E306FF">
              <w:rPr>
                <w:sz w:val="28"/>
                <w:szCs w:val="28"/>
                <w:lang w:val="kk-KZ"/>
              </w:rPr>
              <w:lastRenderedPageBreak/>
              <w:t>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rsidR="00BB3294" w:rsidRPr="002031CE" w:rsidRDefault="00BB3294" w:rsidP="001523E8">
            <w:pPr>
              <w:pStyle w:val="a3"/>
              <w:rPr>
                <w:sz w:val="28"/>
                <w:szCs w:val="28"/>
                <w:lang w:val="kk-KZ"/>
              </w:rPr>
            </w:pPr>
            <w:r w:rsidRPr="00E306FF">
              <w:rPr>
                <w:sz w:val="28"/>
                <w:szCs w:val="28"/>
                <w:lang w:val="kk-KZ"/>
              </w:rPr>
              <w:t>Құрдастары мен айналасындағы ересектердің көңіл-күйіне сәйкес жауап беру (күлімсіреу – қуаныш, жылау – реніш).</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балалардың байқампаздығын дамыту;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xml:space="preserve">Балаларды жалпақ, дөңгелек пішіндерді мүсіндей білуге, өз қалауы бойынша алынған пішіндерді құрастыруды, материалдарды ұқыпты </w:t>
            </w:r>
            <w:r w:rsidRPr="00E306FF">
              <w:rPr>
                <w:rFonts w:ascii="Times New Roman" w:eastAsia="Times New Roman" w:hAnsi="Times New Roman" w:cs="Times New Roman"/>
                <w:sz w:val="28"/>
                <w:szCs w:val="28"/>
                <w:lang w:val="kk-KZ"/>
              </w:rPr>
              <w:lastRenderedPageBreak/>
              <w:t>қолдана білуге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байқампаздығын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қоршаған орта туралы түсініктерін байыту.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 тыңдау.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Әннің әуені мен сөздерін тыңдау, музыкалық шығарманы, көңілді және баяу сипаттағы әндерді эмоционалды қабылдау.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Айналадағы дыбыстарға еліктеу арқылы ән айтуға қызығушылықты ояту (мысалы: мысық мияулайды, ара ызыңдайды).</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Музыкалық ырғақты-қимылдар.</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Қимылдарды ойын әрекеттерінде қайталау</w:t>
            </w:r>
            <w:r w:rsidRPr="00E474F3">
              <w:rPr>
                <w:rFonts w:ascii="Times New Roman" w:eastAsia="Times New Roman" w:hAnsi="Times New Roman" w:cs="Times New Roman"/>
                <w:sz w:val="28"/>
                <w:szCs w:val="28"/>
                <w:lang w:val="kk-KZ"/>
              </w:rPr>
              <w:t>, оларды дыбыстармен және сөздермен сүйемелдеу.</w:t>
            </w:r>
          </w:p>
          <w:p w:rsidR="00BB3294" w:rsidRPr="00AB64A9" w:rsidRDefault="00BB3294" w:rsidP="001523E8">
            <w:pPr>
              <w:pStyle w:val="normal"/>
              <w:widowControl w:val="0"/>
              <w:rPr>
                <w:sz w:val="20"/>
                <w:szCs w:val="20"/>
                <w:lang w:val="kk-KZ"/>
              </w:rPr>
            </w:pP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t>наурыз</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lastRenderedPageBreak/>
              <w:t>- дене шынықтыру мен дене белсенділігіне қатысуға, дербес қимыл әрекетін орындауға қызығушылықты арттыру;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қарапайым қауіпсіздік ережелерін сақтау.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Гигиеналық талаптарды сақтау бойынша жұмысты жалғастыру.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Киініп-шешіну кезінде киімдерін белгілі тәртіппен шешу және кию, оларды дұрыс бүктеу.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Сауықтыру-шынықтыру шаралары.</w:t>
            </w:r>
          </w:p>
          <w:p w:rsidR="001523E8"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Ұйқыдан кейін және күні бойы киініп-шешіну кезінде</w:t>
            </w:r>
            <w:r w:rsidRPr="00E474F3">
              <w:rPr>
                <w:rFonts w:ascii="Times New Roman" w:eastAsia="Times New Roman" w:hAnsi="Times New Roman" w:cs="Times New Roman"/>
                <w:sz w:val="28"/>
                <w:szCs w:val="28"/>
                <w:lang w:val="kk-KZ"/>
              </w:rPr>
              <w:t xml:space="preserve"> балаларды шынықтыруды жүзеге асыру. Ауа-райы жағдайын ескере отырып, күн сайын серуендер ұйымдастыру. Ж</w:t>
            </w:r>
            <w:r w:rsidR="001523E8">
              <w:rPr>
                <w:rFonts w:ascii="Times New Roman" w:eastAsia="Times New Roman" w:hAnsi="Times New Roman" w:cs="Times New Roman"/>
                <w:sz w:val="28"/>
                <w:szCs w:val="28"/>
                <w:lang w:val="kk-KZ"/>
              </w:rPr>
              <w:t>ауын-шашынды күндері балалармен</w:t>
            </w:r>
          </w:p>
          <w:p w:rsidR="00BB3294" w:rsidRPr="00E474F3" w:rsidRDefault="00BB3294" w:rsidP="001523E8">
            <w:pPr>
              <w:pStyle w:val="normal"/>
              <w:widowControl w:val="0"/>
              <w:rPr>
                <w:sz w:val="20"/>
                <w:szCs w:val="20"/>
                <w:lang w:val="kk-KZ"/>
              </w:rPr>
            </w:pPr>
            <w:r w:rsidRPr="00E474F3">
              <w:rPr>
                <w:rFonts w:ascii="Times New Roman" w:eastAsia="Times New Roman" w:hAnsi="Times New Roman" w:cs="Times New Roman"/>
                <w:sz w:val="28"/>
                <w:szCs w:val="28"/>
                <w:lang w:val="kk-KZ"/>
              </w:rPr>
              <w:t>жабық қысқы бақта қимылды ойындар ұйымдастыру.</w:t>
            </w:r>
          </w:p>
        </w:tc>
      </w:tr>
      <w:tr w:rsidR="001523E8" w:rsidRPr="001523E8" w:rsidTr="001523E8">
        <w:trPr>
          <w:trHeight w:val="5474"/>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w:t>
            </w:r>
          </w:p>
          <w:p w:rsidR="001523E8" w:rsidRPr="002031CE" w:rsidRDefault="001523E8" w:rsidP="001523E8">
            <w:pPr>
              <w:pStyle w:val="a3"/>
              <w:rPr>
                <w:sz w:val="28"/>
                <w:szCs w:val="28"/>
                <w:lang w:val="kk-KZ"/>
              </w:rPr>
            </w:pPr>
            <w:r>
              <w:rPr>
                <w:b/>
                <w:bCs/>
                <w:sz w:val="28"/>
                <w:szCs w:val="28"/>
                <w:lang w:val="kk-KZ"/>
              </w:rPr>
              <w:t>к</w:t>
            </w:r>
            <w:r w:rsidRPr="002031CE">
              <w:rPr>
                <w:b/>
                <w:bCs/>
                <w:sz w:val="28"/>
                <w:szCs w:val="28"/>
                <w:lang w:val="kk-KZ"/>
              </w:rPr>
              <w:t>өркем әдебиет</w:t>
            </w:r>
          </w:p>
        </w:tc>
        <w:tc>
          <w:tcPr>
            <w:tcW w:w="9356" w:type="dxa"/>
          </w:tcPr>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сөйлеуді және фонематикалық естуді дамыту;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Сөзді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Түсінетін сөздер қорын кеңейту. Заттардың күйін (таза, кір), мерзімдік (қазір) білдіретін сөздерді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Белсенді сөйлеу.</w:t>
            </w:r>
          </w:p>
          <w:p w:rsidR="001523E8" w:rsidRPr="00282779" w:rsidRDefault="001523E8" w:rsidP="001523E8">
            <w:pPr>
              <w:pStyle w:val="normal"/>
              <w:widowControl w:val="0"/>
              <w:rPr>
                <w:sz w:val="20"/>
                <w:szCs w:val="20"/>
                <w:lang w:val="kk-KZ"/>
              </w:rPr>
            </w:pPr>
            <w:r w:rsidRPr="000D5579">
              <w:rPr>
                <w:rFonts w:ascii="Times New Roman" w:eastAsia="Times New Roman" w:hAnsi="Times New Roman" w:cs="Times New Roman"/>
                <w:sz w:val="28"/>
                <w:szCs w:val="28"/>
                <w:lang w:val="kk-KZ"/>
              </w:rPr>
              <w:t>Ересектермен, құрдастарымен</w:t>
            </w:r>
            <w:r w:rsidRPr="00E306FF">
              <w:rPr>
                <w:rFonts w:ascii="Times New Roman" w:eastAsia="Times New Roman" w:hAnsi="Times New Roman" w:cs="Times New Roman"/>
                <w:sz w:val="28"/>
                <w:szCs w:val="28"/>
                <w:lang w:val="kk-KZ"/>
              </w:rPr>
              <w:t xml:space="preserve"> қарым-қатынаста алғашқы әдеп нормаларына сәйкес сөздерді қолдануды үйрету (амандасу, қоштасу, рахмет айту).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 өзіне тән қасиеттері бойынша зерттеу;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сенсорлық қабілеттерін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1523E8">
            <w:pPr>
              <w:pStyle w:val="a3"/>
              <w:rPr>
                <w:sz w:val="28"/>
                <w:szCs w:val="28"/>
                <w:lang w:val="kk-KZ"/>
              </w:rPr>
            </w:pPr>
            <w:r w:rsidRPr="00E306FF">
              <w:rPr>
                <w:sz w:val="28"/>
                <w:szCs w:val="28"/>
                <w:lang w:val="kk-KZ"/>
              </w:rPr>
              <w:t xml:space="preserve">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w:t>
            </w:r>
            <w:r w:rsidRPr="00E306FF">
              <w:rPr>
                <w:sz w:val="28"/>
                <w:szCs w:val="28"/>
                <w:lang w:val="kk-KZ"/>
              </w:rPr>
              <w:lastRenderedPageBreak/>
              <w:t>сенсомоторлық «көз бен қолды» үйлестіру.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Өлі табиғат заттарының қасиеттерін (су, құм, тас) ойын арқылы түсіну (суды құю, төгу, шашу, құмды салу, шашу, жинау, мүсіндеу, тасты жинау, қалау).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Табиғаттағы ауа-райы құбылыстарын бақылау (жаңбыр, жел, күннің жарқырауы, қар).</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Көгөністер (қызанақ, қияр, сәбіз) мен жемістердің (алма, алмұрт, шие, өрік)</w:t>
            </w:r>
          </w:p>
          <w:p w:rsidR="00BB3294" w:rsidRPr="002031CE" w:rsidRDefault="00BB3294" w:rsidP="001523E8">
            <w:pPr>
              <w:pStyle w:val="a3"/>
              <w:rPr>
                <w:sz w:val="28"/>
                <w:szCs w:val="28"/>
                <w:lang w:val="kk-KZ"/>
              </w:rPr>
            </w:pPr>
            <w:r w:rsidRPr="00E306FF">
              <w:rPr>
                <w:sz w:val="28"/>
                <w:szCs w:val="28"/>
                <w:lang w:val="kk-KZ"/>
              </w:rPr>
              <w:t>сыртқы түрін тану және атауларын білу. Өсімдіктердің (ағаш, жапырақ, гүл) өзін немесе оларды суретінен тану және атау.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балалардың байқампаздығын дамыту;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xml:space="preserve">Балаларды жалпақ, дөңгелек пішіндерді мүсіндей білуге, өз қалауы </w:t>
            </w:r>
            <w:r w:rsidRPr="00E306FF">
              <w:rPr>
                <w:rFonts w:ascii="Times New Roman" w:eastAsia="Times New Roman" w:hAnsi="Times New Roman" w:cs="Times New Roman"/>
                <w:sz w:val="28"/>
                <w:szCs w:val="28"/>
                <w:lang w:val="kk-KZ"/>
              </w:rPr>
              <w:lastRenderedPageBreak/>
              <w:t>бойынша алынған пішіндерді құрастыруды, материалдарды ұқыпты қолдана білуге үйрету.</w:t>
            </w:r>
          </w:p>
        </w:tc>
      </w:tr>
      <w:tr w:rsidR="00BB3294" w:rsidRPr="00BB3294"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байқампаздығын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қоршаған орта туралы түсініктерін байыту.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 тыңдау.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Әннің әуені мен сөздерін тыңдау, музыкалық шығарманы, көңілді және баяу сипаттағы әндерді эмоционалды қабылдау.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Музыкалық ырғақты-қимылдар.</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Қимылдарды ойын әрекеттерінде қайталау</w:t>
            </w:r>
            <w:r w:rsidRPr="00E474F3">
              <w:rPr>
                <w:rFonts w:ascii="Times New Roman" w:eastAsia="Times New Roman" w:hAnsi="Times New Roman" w:cs="Times New Roman"/>
                <w:sz w:val="28"/>
                <w:szCs w:val="28"/>
                <w:lang w:val="kk-KZ"/>
              </w:rPr>
              <w:t>, оларды дыбыстармен және сөздермен сүйемелдеу.</w:t>
            </w:r>
          </w:p>
          <w:p w:rsidR="00BB3294" w:rsidRPr="00AB64A9" w:rsidRDefault="00BB3294" w:rsidP="001523E8">
            <w:pPr>
              <w:pStyle w:val="normal"/>
              <w:widowControl w:val="0"/>
              <w:rPr>
                <w:sz w:val="20"/>
                <w:szCs w:val="20"/>
                <w:lang w:val="kk-KZ"/>
              </w:rPr>
            </w:pP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музыкалық </w:t>
            </w:r>
            <w:proofErr w:type="spellStart"/>
            <w:r>
              <w:rPr>
                <w:rFonts w:ascii="Times New Roman" w:eastAsia="Times New Roman" w:hAnsi="Times New Roman" w:cs="Times New Roman"/>
                <w:sz w:val="28"/>
                <w:szCs w:val="28"/>
              </w:rPr>
              <w:t>аспаптарында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t>сәуір</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xml:space="preserve">- балалардың күн тәртібіне, қоршаған орта жағдайларына бейімделуі үшін </w:t>
            </w:r>
            <w:r w:rsidRPr="00E474F3">
              <w:rPr>
                <w:rFonts w:ascii="Times New Roman" w:eastAsia="Times New Roman" w:hAnsi="Times New Roman" w:cs="Times New Roman"/>
                <w:sz w:val="28"/>
                <w:szCs w:val="28"/>
                <w:lang w:val="kk-KZ"/>
              </w:rPr>
              <w:lastRenderedPageBreak/>
              <w:t>жағдайлар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қарапайым қауіпсіздік ережелерін сақтау.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Гигиеналық талаптарды сақтау бойынша жұмысты жалғастыру.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Түбекке сұрану, өз түбегінің орнын білу, тек өз түбегіне отыру.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Сауықтыру-шынықтыру шаралары.</w:t>
            </w:r>
          </w:p>
          <w:p w:rsidR="00BB3294" w:rsidRPr="00E474F3" w:rsidRDefault="00BB3294" w:rsidP="001523E8">
            <w:pPr>
              <w:pStyle w:val="normal"/>
              <w:widowControl w:val="0"/>
              <w:rPr>
                <w:sz w:val="20"/>
                <w:szCs w:val="20"/>
                <w:lang w:val="kk-KZ"/>
              </w:rPr>
            </w:pPr>
            <w:r w:rsidRPr="00E474F3">
              <w:rPr>
                <w:rFonts w:ascii="Times New Roman" w:eastAsia="Times New Roman" w:hAnsi="Times New Roman" w:cs="Times New Roman"/>
                <w:sz w:val="28"/>
                <w:szCs w:val="28"/>
                <w:lang w:val="kk-KZ"/>
              </w:rPr>
              <w:t>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tc>
      </w:tr>
      <w:tr w:rsidR="001523E8" w:rsidRPr="001523E8" w:rsidTr="001523E8">
        <w:trPr>
          <w:trHeight w:val="5796"/>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w:t>
            </w:r>
          </w:p>
          <w:p w:rsidR="001523E8" w:rsidRPr="002031CE" w:rsidRDefault="001523E8" w:rsidP="001523E8">
            <w:pPr>
              <w:pStyle w:val="a3"/>
              <w:rPr>
                <w:sz w:val="28"/>
                <w:szCs w:val="28"/>
                <w:lang w:val="kk-KZ"/>
              </w:rPr>
            </w:pPr>
            <w:r>
              <w:rPr>
                <w:b/>
                <w:bCs/>
                <w:sz w:val="28"/>
                <w:szCs w:val="28"/>
                <w:lang w:val="kk-KZ"/>
              </w:rPr>
              <w:t>к</w:t>
            </w:r>
            <w:r w:rsidRPr="002031CE">
              <w:rPr>
                <w:b/>
                <w:bCs/>
                <w:sz w:val="28"/>
                <w:szCs w:val="28"/>
                <w:lang w:val="kk-KZ"/>
              </w:rPr>
              <w:t>өркем әдебиет</w:t>
            </w:r>
          </w:p>
        </w:tc>
        <w:tc>
          <w:tcPr>
            <w:tcW w:w="9356" w:type="dxa"/>
          </w:tcPr>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сөйлеуді және фонематикалық естуді дамыту;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Түсінетін сөздер қорын кеңейту. Заттардың сандық (біреу, көп) қатынастырады сөздерді түсіну, қалауларын білдіруге қажетті сөздерді (тамақ ішу, ұйықтау, су ішу), дене мүшелерін білдіретін сөздерді түсіну.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Белсенді сөйлеу.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Күнделікті өмірдегі, суреттегі заттардың атын атау, ересектер мен құрдастарынан көмек сұрау, өтініш білдіру, еліктеу бойынша жаңа сөздерді, екі- үш сөзден тұратын сөйлемдерді айту, қарапайым сұрақтарға жауап беру.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E474F3" w:rsidRDefault="001523E8"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 өзіне тән қасиеттері бойынша зерттеу;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сенсорлық қабілеттерін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1523E8">
            <w:pPr>
              <w:pStyle w:val="a3"/>
              <w:rPr>
                <w:sz w:val="28"/>
                <w:szCs w:val="28"/>
                <w:lang w:val="kk-KZ"/>
              </w:rPr>
            </w:pPr>
            <w:r w:rsidRPr="00E306FF">
              <w:rPr>
                <w:sz w:val="28"/>
                <w:szCs w:val="28"/>
                <w:lang w:val="kk-KZ"/>
              </w:rPr>
              <w:t xml:space="preserve">Естуді дамыту үшін әртүрлі дыбыс шығаратын заттардың (қоңыраулар, аспалы металл таяқшалар, шиқылдайтын ойыншықтар, музыкалық </w:t>
            </w:r>
            <w:r w:rsidRPr="00E306FF">
              <w:rPr>
                <w:sz w:val="28"/>
                <w:szCs w:val="28"/>
                <w:lang w:val="kk-KZ"/>
              </w:rPr>
              <w:lastRenderedPageBreak/>
              <w:t>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E474F3" w:rsidRDefault="00BB3294" w:rsidP="001523E8">
            <w:pPr>
              <w:pStyle w:val="normal"/>
              <w:widowControl w:val="0"/>
              <w:rPr>
                <w:rFonts w:ascii="Times New Roman" w:eastAsia="Times New Roman" w:hAnsi="Times New Roman" w:cs="Times New Roman"/>
                <w:sz w:val="28"/>
                <w:szCs w:val="28"/>
                <w:lang w:val="kk-KZ"/>
              </w:rPr>
            </w:pPr>
            <w:r w:rsidRPr="00E474F3">
              <w:rPr>
                <w:rFonts w:ascii="Times New Roman" w:eastAsia="Times New Roman" w:hAnsi="Times New Roman" w:cs="Times New Roman"/>
                <w:sz w:val="28"/>
                <w:szCs w:val="28"/>
                <w:lang w:val="kk-KZ"/>
              </w:rPr>
              <w:t>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w:t>
            </w:r>
          </w:p>
          <w:p w:rsidR="00BB3294" w:rsidRPr="002031CE" w:rsidRDefault="00BB3294" w:rsidP="001523E8">
            <w:pPr>
              <w:pStyle w:val="a3"/>
              <w:rPr>
                <w:sz w:val="28"/>
                <w:szCs w:val="28"/>
                <w:lang w:val="kk-KZ"/>
              </w:rPr>
            </w:pPr>
            <w:r w:rsidRPr="00E306FF">
              <w:rPr>
                <w:sz w:val="28"/>
                <w:szCs w:val="28"/>
                <w:lang w:val="kk-KZ"/>
              </w:rPr>
              <w:t>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байқампаздығын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lastRenderedPageBreak/>
              <w:t>- қоршаған орта туралы түсініктерін байыту.</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3294" w:rsidRPr="00BB3294"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байқампаздығын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қоршаған орта туралы түсініктерін байыту.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 тыңдау.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Әннің әуені мен сөздерін тыңдау, музыкалық шығарманы, көңілді және баяу сипаттағы әндерді эмоционалды қабылдау.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Музыкалық ырғақты-қимылдар.</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Қимылдарды ойын әрекеттерінде қайталау, оларды дыбыстармен және сөздермен сүйемелдеу.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Балалар музыкалық аспаптарында ойнау.</w:t>
            </w:r>
          </w:p>
          <w:p w:rsidR="00BB3294" w:rsidRDefault="00BB3294" w:rsidP="001523E8">
            <w:pPr>
              <w:pStyle w:val="normal"/>
              <w:widowControl w:val="0"/>
              <w:rPr>
                <w:sz w:val="20"/>
                <w:szCs w:val="20"/>
              </w:rPr>
            </w:pPr>
            <w:r w:rsidRPr="00A76B29">
              <w:rPr>
                <w:rFonts w:ascii="Times New Roman" w:eastAsia="Times New Roman" w:hAnsi="Times New Roman" w:cs="Times New Roman"/>
                <w:sz w:val="28"/>
                <w:szCs w:val="28"/>
                <w:lang w:val="kk-KZ"/>
              </w:rPr>
              <w:t xml:space="preserve">Қоңырау, сылдырмақ, асатаяқ аспаптарын сылдырлатып ойнауға (қатты- </w:t>
            </w:r>
            <w:r w:rsidRPr="00A76B29">
              <w:rPr>
                <w:rFonts w:ascii="Times New Roman" w:eastAsia="Times New Roman" w:hAnsi="Times New Roman" w:cs="Times New Roman"/>
                <w:sz w:val="28"/>
                <w:szCs w:val="28"/>
                <w:lang w:val="kk-KZ"/>
              </w:rPr>
              <w:lastRenderedPageBreak/>
              <w:t xml:space="preserve">ақырын сылдырлату) үйрету. </w:t>
            </w:r>
            <w:proofErr w:type="gramStart"/>
            <w:r>
              <w:rPr>
                <w:rFonts w:ascii="Times New Roman" w:eastAsia="Times New Roman" w:hAnsi="Times New Roman" w:cs="Times New Roman"/>
                <w:sz w:val="28"/>
                <w:szCs w:val="28"/>
              </w:rPr>
              <w:t>Барабан ж</w:t>
            </w:r>
            <w:proofErr w:type="gramEnd"/>
            <w:r>
              <w:rPr>
                <w:rFonts w:ascii="Times New Roman" w:eastAsia="Times New Roman" w:hAnsi="Times New Roman" w:cs="Times New Roman"/>
                <w:sz w:val="28"/>
                <w:szCs w:val="28"/>
              </w:rPr>
              <w:t xml:space="preserve">әне ағаш қасықтарды соғып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w:t>
            </w:r>
          </w:p>
        </w:tc>
      </w:tr>
      <w:tr w:rsidR="00BB3294" w:rsidRPr="00BB3294" w:rsidTr="001523E8">
        <w:tc>
          <w:tcPr>
            <w:tcW w:w="2235" w:type="dxa"/>
          </w:tcPr>
          <w:p w:rsidR="00BB3294" w:rsidRPr="00BB3294" w:rsidRDefault="00BB3294" w:rsidP="00BB329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мамыр</w:t>
            </w:r>
          </w:p>
        </w:tc>
        <w:tc>
          <w:tcPr>
            <w:tcW w:w="3543" w:type="dxa"/>
          </w:tcPr>
          <w:p w:rsidR="00BB3294" w:rsidRPr="002031CE" w:rsidRDefault="00BB3294" w:rsidP="001523E8">
            <w:pPr>
              <w:pStyle w:val="a3"/>
              <w:rPr>
                <w:sz w:val="28"/>
                <w:szCs w:val="28"/>
                <w:lang w:val="kk-KZ"/>
              </w:rPr>
            </w:pPr>
            <w:r w:rsidRPr="002031CE">
              <w:rPr>
                <w:b/>
                <w:bCs/>
                <w:sz w:val="28"/>
                <w:szCs w:val="28"/>
                <w:lang w:val="kk-KZ"/>
              </w:rPr>
              <w:t>Дене шынықтыру</w:t>
            </w:r>
          </w:p>
        </w:tc>
        <w:tc>
          <w:tcPr>
            <w:tcW w:w="9356" w:type="dxa"/>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өмірін қорғауға және денсаулықты нығайтуға, ағзаның үйлесімді психофизикалық дамуы үшін жағдай жасау;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күн тәртібіне, қоршаған орта жағдайларына бейімделуі үшін жағдайлар жасау;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жүру, жүгіру, өрмелеу, лақтыру, секіру, тепе-теңдікті жетілдіруге мүмкіндік беретін негізгі қимыл түрлерін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денсаулықты нығайтуға ықпал ететін мәдени-гигиеналық дағдыларды қалыптастыру;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дене шынықтыру мен дене белсенділігіне қатысуға, дербес қимыл әрекетін орындауға қызығушылықты арттыру;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қарапайым қауіпсіздік ережелерін сақтау.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Гигиеналық талаптарды сақтау бойынша жұмысты жалғастыру.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Ескерткен кезде қол орамалды қалтасынан өзі алып, мұрнын сүрту және қайта салу.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Сауықтыру-шынықтыру шаралары.</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Арнайы шынықтыру шараларын ата-аналардың қалауымен, мектепке дейінгі ұйымның әкімшілігі мен медициналық қызметкерлері шешімімен</w:t>
            </w:r>
          </w:p>
          <w:p w:rsidR="00BB3294" w:rsidRPr="00E474F3" w:rsidRDefault="00BB3294" w:rsidP="001523E8">
            <w:pPr>
              <w:pStyle w:val="normal"/>
              <w:widowControl w:val="0"/>
              <w:rPr>
                <w:sz w:val="20"/>
                <w:szCs w:val="20"/>
                <w:lang w:val="kk-KZ"/>
              </w:rPr>
            </w:pPr>
            <w:proofErr w:type="gramStart"/>
            <w:r>
              <w:rPr>
                <w:rFonts w:ascii="Times New Roman" w:eastAsia="Times New Roman" w:hAnsi="Times New Roman" w:cs="Times New Roman"/>
                <w:sz w:val="28"/>
                <w:szCs w:val="28"/>
              </w:rPr>
              <w:t>ж</w:t>
            </w:r>
            <w:proofErr w:type="gramEnd"/>
            <w:r>
              <w:rPr>
                <w:rFonts w:ascii="Times New Roman" w:eastAsia="Times New Roman" w:hAnsi="Times New Roman" w:cs="Times New Roman"/>
                <w:sz w:val="28"/>
                <w:szCs w:val="28"/>
              </w:rPr>
              <w:t>үргізу.</w:t>
            </w:r>
          </w:p>
        </w:tc>
      </w:tr>
      <w:tr w:rsidR="001523E8" w:rsidRPr="001523E8" w:rsidTr="001523E8">
        <w:trPr>
          <w:trHeight w:val="6439"/>
        </w:trPr>
        <w:tc>
          <w:tcPr>
            <w:tcW w:w="2235" w:type="dxa"/>
          </w:tcPr>
          <w:p w:rsidR="001523E8" w:rsidRPr="00BB3294" w:rsidRDefault="001523E8" w:rsidP="00BB3294">
            <w:pPr>
              <w:rPr>
                <w:rFonts w:ascii="Times New Roman" w:hAnsi="Times New Roman" w:cs="Times New Roman"/>
                <w:b/>
                <w:sz w:val="28"/>
                <w:szCs w:val="28"/>
                <w:lang w:val="kk-KZ"/>
              </w:rPr>
            </w:pPr>
          </w:p>
        </w:tc>
        <w:tc>
          <w:tcPr>
            <w:tcW w:w="3543" w:type="dxa"/>
          </w:tcPr>
          <w:p w:rsidR="001523E8" w:rsidRPr="002031CE" w:rsidRDefault="001523E8" w:rsidP="001523E8">
            <w:pPr>
              <w:pStyle w:val="a3"/>
              <w:rPr>
                <w:sz w:val="28"/>
                <w:szCs w:val="28"/>
                <w:lang w:val="kk-KZ"/>
              </w:rPr>
            </w:pPr>
            <w:r w:rsidRPr="002031CE">
              <w:rPr>
                <w:b/>
                <w:bCs/>
                <w:sz w:val="28"/>
                <w:szCs w:val="28"/>
                <w:lang w:val="kk-KZ"/>
              </w:rPr>
              <w:t>Сөйлеуді дамыту</w:t>
            </w:r>
            <w:r>
              <w:rPr>
                <w:b/>
                <w:bCs/>
                <w:sz w:val="28"/>
                <w:szCs w:val="28"/>
                <w:lang w:val="kk-KZ"/>
              </w:rPr>
              <w:t xml:space="preserve"> және </w:t>
            </w:r>
          </w:p>
          <w:p w:rsidR="001523E8" w:rsidRPr="002031CE" w:rsidRDefault="001523E8" w:rsidP="001523E8">
            <w:pPr>
              <w:pStyle w:val="a3"/>
              <w:rPr>
                <w:sz w:val="28"/>
                <w:szCs w:val="28"/>
                <w:lang w:val="kk-KZ"/>
              </w:rPr>
            </w:pPr>
            <w:r>
              <w:rPr>
                <w:b/>
                <w:bCs/>
                <w:sz w:val="28"/>
                <w:szCs w:val="28"/>
                <w:lang w:val="kk-KZ"/>
              </w:rPr>
              <w:t>к</w:t>
            </w:r>
            <w:r w:rsidRPr="002031CE">
              <w:rPr>
                <w:b/>
                <w:bCs/>
                <w:sz w:val="28"/>
                <w:szCs w:val="28"/>
                <w:lang w:val="kk-KZ"/>
              </w:rPr>
              <w:t>өркем әдебиет</w:t>
            </w:r>
          </w:p>
        </w:tc>
        <w:tc>
          <w:tcPr>
            <w:tcW w:w="9356" w:type="dxa"/>
          </w:tcPr>
          <w:p w:rsidR="001523E8" w:rsidRPr="00A76B29" w:rsidRDefault="001523E8"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-коммуникативтік дағдыларды дамыту үшін тілдік қарым-қатынас ортасын құру;</w:t>
            </w:r>
          </w:p>
          <w:p w:rsidR="001523E8" w:rsidRPr="00E306FF" w:rsidRDefault="001523E8"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сөйлеуді және фонематикалық естуді дамыту;</w:t>
            </w:r>
          </w:p>
          <w:p w:rsidR="001523E8" w:rsidRPr="00E306FF" w:rsidRDefault="001523E8"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ересектердің, құрдастарының сөзіне еліктеу қабілетін дамыту.</w:t>
            </w:r>
          </w:p>
          <w:p w:rsidR="001523E8" w:rsidRPr="00E306FF" w:rsidRDefault="001523E8"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Таныс заттарды ересектердің көмегімен түсі бойынша таңдау.</w:t>
            </w:r>
          </w:p>
          <w:p w:rsidR="001523E8" w:rsidRPr="00E306FF" w:rsidRDefault="001523E8"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p w:rsidR="001523E8" w:rsidRPr="000D5579" w:rsidRDefault="001523E8"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Белсенді сөйлеу.</w:t>
            </w:r>
          </w:p>
          <w:p w:rsidR="001523E8" w:rsidRPr="00E306FF" w:rsidRDefault="001523E8"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Айналасындағы адамдардың сөзін тыңдау, олардың ауызша айтылған талаптарды орындау.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Ересектердің сөзін қайталау арқылы дұрыс сөйлеу дағдыларын, ана тілінің грамматикалық нормаларын ескеріп, сөйлемдерді құруды қалыптастыру.</w:t>
            </w:r>
          </w:p>
          <w:p w:rsidR="001523E8" w:rsidRPr="00A76B29" w:rsidRDefault="001523E8"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 алғашқы қарым-қатынас құралдарын (вербалды және вербалды емес) қолдануға үйрету;</w:t>
            </w:r>
          </w:p>
          <w:p w:rsidR="001523E8" w:rsidRPr="00A76B29" w:rsidRDefault="001523E8"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үй жануарларының дыбыстарына еліктеу, дыбыстарды қайталау арқылы дыбыстау мәдениетін қалыптастыру;</w:t>
            </w:r>
          </w:p>
          <w:p w:rsidR="001523E8" w:rsidRPr="00282779" w:rsidRDefault="001523E8"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- 2-3 сөзден тұратын тіркестерді құрастыруға, грамматикалық түрлерді қолдануға үйрету.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Сенсорика</w:t>
            </w:r>
          </w:p>
        </w:tc>
        <w:tc>
          <w:tcPr>
            <w:tcW w:w="9356" w:type="dxa"/>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заттарды өзіне тән қасиеттері бойынша зерттеу;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заттардың қасиеттері бойынша ұғымдарды қалыптастыру;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сенсорлық қабілеттерін қалыптастыру;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көру-есту түйсігін, қабылдау, есте сақтау, көрнекі-әрекеттік ойлау, қиял, зейінді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түрлі балалар әрекеттерінде көз бен қол үйлесімділігін, қолдардың ұсақ моторикасын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интелектуалды сезімді тәрбиелеу (жаңаны тануда қуанышқа бөлену).</w:t>
            </w:r>
          </w:p>
          <w:p w:rsidR="00BB3294" w:rsidRPr="002031CE" w:rsidRDefault="00BB3294" w:rsidP="001523E8">
            <w:pPr>
              <w:pStyle w:val="a3"/>
              <w:rPr>
                <w:sz w:val="28"/>
                <w:szCs w:val="28"/>
                <w:lang w:val="kk-KZ"/>
              </w:rPr>
            </w:pPr>
            <w:r w:rsidRPr="00E306FF">
              <w:rPr>
                <w:sz w:val="28"/>
                <w:szCs w:val="28"/>
                <w:lang w:val="kk-KZ"/>
              </w:rPr>
              <w:lastRenderedPageBreak/>
              <w:t>Дидактикалық ойыншықтармен, шағын және ірі құрылыс материалдарымен өз бетінше ойнауға мүмкіндік беру.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sz w:val="28"/>
                <w:szCs w:val="28"/>
                <w:lang w:val="kk-KZ"/>
              </w:rPr>
            </w:pPr>
            <w:r w:rsidRPr="002031CE">
              <w:rPr>
                <w:b/>
                <w:bCs/>
                <w:sz w:val="28"/>
                <w:szCs w:val="28"/>
                <w:lang w:val="kk-KZ"/>
              </w:rPr>
              <w:t>Қоршаған ортамен таныстыру</w:t>
            </w:r>
          </w:p>
        </w:tc>
        <w:tc>
          <w:tcPr>
            <w:tcW w:w="9356" w:type="dxa"/>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қоршаған ортамен танысуына, бейімделуіне, ересектермен және құрдастарымен мейірімді қарым-қатынас орнатуына жағдай жасау;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баланың өз отбасының мүшесі екенін сезінуіне ықпал ету;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қоршаған ортаның заттары мен табиғат құбылыстары жайлы бастапқы түсініктерді қалыптастыру;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тіршілік иелерін бақылау және оларға қамқорлық жасауға баулу;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 әлеуметтендіру үшін икемді дамытушы заттық-кеңістіктік орта құру;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баланы әрекет түрлеріне, ойын арқылы өзіне - өзі қызмет көрсетуге, адамгершілік құндылықтарға баулу;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айналасындағы заттық ортаға қызығушылықты қалыптастыру;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Өсімдіктер мен жануарларға деген қызығушығын дамыту, оларға қамқор болуға баулу.</w:t>
            </w:r>
          </w:p>
          <w:p w:rsidR="00BB3294" w:rsidRPr="002031CE" w:rsidRDefault="00BB3294" w:rsidP="001523E8">
            <w:pPr>
              <w:pStyle w:val="a3"/>
              <w:rPr>
                <w:sz w:val="28"/>
                <w:szCs w:val="28"/>
                <w:lang w:val="kk-KZ"/>
              </w:rPr>
            </w:pPr>
            <w:r w:rsidRPr="00E306FF">
              <w:rPr>
                <w:sz w:val="28"/>
                <w:szCs w:val="28"/>
                <w:lang w:val="kk-KZ"/>
              </w:rPr>
              <w:t>Айналасындағы заттармен қауіпсіз әрекет ету ережелерімен таныстыру, «болады – болмайды», «қауіпті» сөздерінің мағынасын түсіндіру.</w:t>
            </w:r>
          </w:p>
        </w:tc>
      </w:tr>
      <w:tr w:rsidR="00BB3294" w:rsidRPr="001523E8"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Мүсіндеу </w:t>
            </w:r>
          </w:p>
        </w:tc>
        <w:tc>
          <w:tcPr>
            <w:tcW w:w="9356" w:type="dxa"/>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балалардың байқампаздығын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E306FF" w:rsidRDefault="00BB3294" w:rsidP="001523E8">
            <w:pPr>
              <w:pStyle w:val="normal"/>
              <w:widowControl w:val="0"/>
              <w:rPr>
                <w:rFonts w:ascii="Times New Roman" w:eastAsia="Times New Roman" w:hAnsi="Times New Roman" w:cs="Times New Roman"/>
                <w:sz w:val="28"/>
                <w:szCs w:val="28"/>
                <w:lang w:val="kk-KZ"/>
              </w:rPr>
            </w:pPr>
            <w:r w:rsidRPr="00E306FF">
              <w:rPr>
                <w:rFonts w:ascii="Times New Roman" w:eastAsia="Times New Roman" w:hAnsi="Times New Roman" w:cs="Times New Roman"/>
                <w:sz w:val="28"/>
                <w:szCs w:val="28"/>
                <w:lang w:val="kk-KZ"/>
              </w:rPr>
              <w:t>- қоршаған орта туралы түсініктерін байыту.</w:t>
            </w:r>
          </w:p>
          <w:p w:rsidR="00BB3294" w:rsidRPr="00AB64A9" w:rsidRDefault="00BB3294" w:rsidP="001523E8">
            <w:pPr>
              <w:pStyle w:val="normal"/>
              <w:widowControl w:val="0"/>
              <w:rPr>
                <w:sz w:val="20"/>
                <w:szCs w:val="20"/>
                <w:lang w:val="kk-KZ"/>
              </w:rPr>
            </w:pPr>
            <w:r w:rsidRPr="00E306FF">
              <w:rPr>
                <w:rFonts w:ascii="Times New Roman" w:eastAsia="Times New Roman" w:hAnsi="Times New Roman" w:cs="Times New Roman"/>
                <w:sz w:val="28"/>
                <w:szCs w:val="28"/>
                <w:lang w:val="kk-KZ"/>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3294" w:rsidRPr="00BB3294" w:rsidTr="001523E8">
        <w:tc>
          <w:tcPr>
            <w:tcW w:w="2235" w:type="dxa"/>
          </w:tcPr>
          <w:p w:rsidR="00BB3294" w:rsidRPr="00BB3294" w:rsidRDefault="00BB3294" w:rsidP="00BB3294">
            <w:pPr>
              <w:rPr>
                <w:rFonts w:ascii="Times New Roman" w:hAnsi="Times New Roman" w:cs="Times New Roman"/>
                <w:b/>
                <w:sz w:val="28"/>
                <w:szCs w:val="28"/>
                <w:lang w:val="kk-KZ"/>
              </w:rPr>
            </w:pPr>
          </w:p>
        </w:tc>
        <w:tc>
          <w:tcPr>
            <w:tcW w:w="3543" w:type="dxa"/>
          </w:tcPr>
          <w:p w:rsidR="00BB3294" w:rsidRPr="002031CE" w:rsidRDefault="00BB3294" w:rsidP="001523E8">
            <w:pPr>
              <w:pStyle w:val="a3"/>
              <w:rPr>
                <w:b/>
                <w:bCs/>
                <w:sz w:val="28"/>
                <w:szCs w:val="28"/>
                <w:lang w:val="kk-KZ"/>
              </w:rPr>
            </w:pPr>
            <w:r w:rsidRPr="002031CE">
              <w:rPr>
                <w:b/>
                <w:bCs/>
                <w:sz w:val="28"/>
                <w:szCs w:val="28"/>
                <w:lang w:val="kk-KZ"/>
              </w:rPr>
              <w:t xml:space="preserve">Музыка </w:t>
            </w:r>
          </w:p>
        </w:tc>
        <w:tc>
          <w:tcPr>
            <w:tcW w:w="9356" w:type="dxa"/>
            <w:vAlign w:val="bottom"/>
          </w:tcPr>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шығармашылық әрекет түрлеріне қызығушылықтарын ояту;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lastRenderedPageBreak/>
              <w:t>- балалардың байқампаздығын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көрнекі-қимылдық ойлауды, есті, қиялды, зейінді, қабылдауды дамыту;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 қоршаған орта туралы түсініктерін байыту.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Балалардың музыканы есте сақтауын дамыту, таныс музыкалық шығарманы көтеріңкі көңіл-күймен қабылдауға баулу, оны соңына дейін тыңдауға үйрету.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 тыңдау.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Әннің әуені мен сөздерін тыңдау, музыкалық шығарманы, көңілді және баяу сипаттағы әндерді эмоционалды қабылдау.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Ән айту.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BB3294" w:rsidRPr="000D557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Музыкалық ырғақты-қимылдар.</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0D5579">
              <w:rPr>
                <w:rFonts w:ascii="Times New Roman" w:eastAsia="Times New Roman" w:hAnsi="Times New Roman" w:cs="Times New Roman"/>
                <w:sz w:val="28"/>
                <w:szCs w:val="28"/>
                <w:lang w:val="kk-KZ"/>
              </w:rPr>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w:t>
            </w:r>
            <w:r w:rsidRPr="00A76B29">
              <w:rPr>
                <w:rFonts w:ascii="Times New Roman" w:eastAsia="Times New Roman" w:hAnsi="Times New Roman" w:cs="Times New Roman"/>
                <w:sz w:val="28"/>
                <w:szCs w:val="28"/>
                <w:lang w:val="kk-KZ"/>
              </w:rPr>
              <w:t xml:space="preserve"> би қимылдарын орындау.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Қимылдарды ойын әрекеттерінде қайталау, оларды дыбыстармен және сөздермен сүйемелдеу.</w:t>
            </w:r>
          </w:p>
          <w:p w:rsidR="00BB3294" w:rsidRPr="00A76B29" w:rsidRDefault="00BB3294" w:rsidP="001523E8">
            <w:pPr>
              <w:pStyle w:val="normal"/>
              <w:widowControl w:val="0"/>
              <w:rPr>
                <w:rFonts w:ascii="Times New Roman" w:eastAsia="Times New Roman" w:hAnsi="Times New Roman" w:cs="Times New Roman"/>
                <w:sz w:val="28"/>
                <w:szCs w:val="28"/>
                <w:lang w:val="kk-KZ"/>
              </w:rPr>
            </w:pPr>
            <w:r w:rsidRPr="00A76B29">
              <w:rPr>
                <w:rFonts w:ascii="Times New Roman" w:eastAsia="Times New Roman" w:hAnsi="Times New Roman" w:cs="Times New Roman"/>
                <w:sz w:val="28"/>
                <w:szCs w:val="28"/>
                <w:lang w:val="kk-KZ"/>
              </w:rPr>
              <w:t>Балалар музыкалық аспаптарында ойнау.</w:t>
            </w:r>
          </w:p>
          <w:p w:rsidR="00BB3294" w:rsidRDefault="00BB3294" w:rsidP="001523E8">
            <w:pPr>
              <w:pStyle w:val="normal"/>
              <w:widowControl w:val="0"/>
              <w:rPr>
                <w:sz w:val="20"/>
                <w:szCs w:val="20"/>
              </w:rPr>
            </w:pPr>
            <w:r w:rsidRPr="00A76B29">
              <w:rPr>
                <w:rFonts w:ascii="Times New Roman" w:eastAsia="Times New Roman" w:hAnsi="Times New Roman" w:cs="Times New Roman"/>
                <w:sz w:val="28"/>
                <w:szCs w:val="28"/>
                <w:lang w:val="kk-KZ"/>
              </w:rPr>
              <w:t xml:space="preserve">Қоңырау, сылдырмақ, асатаяқ аспаптарын сылдырлатып ойнауға (қатты- ақырын сылдырлату) үйрету. </w:t>
            </w:r>
            <w:proofErr w:type="gramStart"/>
            <w:r>
              <w:rPr>
                <w:rFonts w:ascii="Times New Roman" w:eastAsia="Times New Roman" w:hAnsi="Times New Roman" w:cs="Times New Roman"/>
                <w:sz w:val="28"/>
                <w:szCs w:val="28"/>
              </w:rPr>
              <w:t>Барабан ж</w:t>
            </w:r>
            <w:proofErr w:type="gramEnd"/>
            <w:r>
              <w:rPr>
                <w:rFonts w:ascii="Times New Roman" w:eastAsia="Times New Roman" w:hAnsi="Times New Roman" w:cs="Times New Roman"/>
                <w:sz w:val="28"/>
                <w:szCs w:val="28"/>
              </w:rPr>
              <w:t xml:space="preserve">әне ағаш қасықтарды соғып </w:t>
            </w:r>
            <w:proofErr w:type="spellStart"/>
            <w:r>
              <w:rPr>
                <w:rFonts w:ascii="Times New Roman" w:eastAsia="Times New Roman" w:hAnsi="Times New Roman" w:cs="Times New Roman"/>
                <w:sz w:val="28"/>
                <w:szCs w:val="28"/>
              </w:rPr>
              <w:t>ойнау</w:t>
            </w:r>
            <w:proofErr w:type="spellEnd"/>
            <w:r>
              <w:rPr>
                <w:rFonts w:ascii="Times New Roman" w:eastAsia="Times New Roman" w:hAnsi="Times New Roman" w:cs="Times New Roman"/>
                <w:sz w:val="28"/>
                <w:szCs w:val="28"/>
              </w:rPr>
              <w:t>.</w:t>
            </w:r>
          </w:p>
        </w:tc>
      </w:tr>
    </w:tbl>
    <w:p w:rsidR="009D40A0" w:rsidRPr="00BB3294" w:rsidRDefault="009D40A0">
      <w:pPr>
        <w:rPr>
          <w:lang w:val="kk-KZ"/>
        </w:rPr>
      </w:pPr>
    </w:p>
    <w:sectPr w:rsidR="009D40A0" w:rsidRPr="00BB3294" w:rsidSect="00BB3294">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3E8" w:rsidRDefault="001523E8" w:rsidP="001523E8">
      <w:pPr>
        <w:spacing w:after="0" w:line="240" w:lineRule="auto"/>
      </w:pPr>
      <w:r>
        <w:separator/>
      </w:r>
    </w:p>
  </w:endnote>
  <w:endnote w:type="continuationSeparator" w:id="1">
    <w:p w:rsidR="001523E8" w:rsidRDefault="001523E8" w:rsidP="00152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3E8" w:rsidRDefault="001523E8" w:rsidP="001523E8">
      <w:pPr>
        <w:spacing w:after="0" w:line="240" w:lineRule="auto"/>
      </w:pPr>
      <w:r>
        <w:separator/>
      </w:r>
    </w:p>
  </w:footnote>
  <w:footnote w:type="continuationSeparator" w:id="1">
    <w:p w:rsidR="001523E8" w:rsidRDefault="001523E8" w:rsidP="001523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B3294"/>
    <w:rsid w:val="000D5579"/>
    <w:rsid w:val="001523E8"/>
    <w:rsid w:val="001571F5"/>
    <w:rsid w:val="00440786"/>
    <w:rsid w:val="00606219"/>
    <w:rsid w:val="00885365"/>
    <w:rsid w:val="009D40A0"/>
    <w:rsid w:val="00A56529"/>
    <w:rsid w:val="00BB3294"/>
    <w:rsid w:val="00C22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329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B32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rsid w:val="00BB3294"/>
    <w:pPr>
      <w:spacing w:after="0"/>
    </w:pPr>
    <w:rPr>
      <w:rFonts w:ascii="Arial" w:eastAsia="Arial" w:hAnsi="Arial" w:cs="Arial"/>
      <w:lang w:eastAsia="ru-RU"/>
    </w:rPr>
  </w:style>
  <w:style w:type="paragraph" w:styleId="a5">
    <w:name w:val="Balloon Text"/>
    <w:basedOn w:val="a"/>
    <w:link w:val="a6"/>
    <w:uiPriority w:val="99"/>
    <w:semiHidden/>
    <w:unhideWhenUsed/>
    <w:rsid w:val="008853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5365"/>
    <w:rPr>
      <w:rFonts w:ascii="Tahoma" w:hAnsi="Tahoma" w:cs="Tahoma"/>
      <w:sz w:val="16"/>
      <w:szCs w:val="16"/>
    </w:rPr>
  </w:style>
  <w:style w:type="paragraph" w:styleId="a7">
    <w:name w:val="header"/>
    <w:basedOn w:val="a"/>
    <w:link w:val="a8"/>
    <w:uiPriority w:val="99"/>
    <w:semiHidden/>
    <w:unhideWhenUsed/>
    <w:rsid w:val="001523E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523E8"/>
  </w:style>
  <w:style w:type="paragraph" w:styleId="a9">
    <w:name w:val="footer"/>
    <w:basedOn w:val="a"/>
    <w:link w:val="aa"/>
    <w:uiPriority w:val="99"/>
    <w:semiHidden/>
    <w:unhideWhenUsed/>
    <w:rsid w:val="001523E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523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7C9F-F305-48EC-97A4-72CDEDC3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6803</Words>
  <Characters>38780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dc:creator>
  <cp:lastModifiedBy>Ардак</cp:lastModifiedBy>
  <cp:revision>4</cp:revision>
  <dcterms:created xsi:type="dcterms:W3CDTF">2023-05-15T16:05:00Z</dcterms:created>
  <dcterms:modified xsi:type="dcterms:W3CDTF">2023-07-16T16:41:00Z</dcterms:modified>
</cp:coreProperties>
</file>